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A4D7" w14:textId="77777777" w:rsidR="00204C44" w:rsidRDefault="00000000" w:rsidP="00165ED2">
      <w:pPr>
        <w:widowControl/>
        <w:spacing w:line="560" w:lineRule="exact"/>
        <w:ind w:leftChars="0" w:left="0"/>
        <w:jc w:val="center"/>
        <w:rPr>
          <w:rFonts w:ascii="宋体" w:hAnsi="宋体" w:cs="方正小标宋_GBK"/>
          <w:bCs/>
          <w:color w:val="000000" w:themeColor="text1"/>
          <w:sz w:val="40"/>
          <w:szCs w:val="40"/>
        </w:rPr>
      </w:pPr>
      <w:r>
        <w:rPr>
          <w:rFonts w:ascii="宋体" w:hAnsi="宋体" w:cs="方正小标宋_GBK" w:hint="eastAsia"/>
          <w:bCs/>
          <w:color w:val="000000" w:themeColor="text1"/>
          <w:sz w:val="40"/>
          <w:szCs w:val="40"/>
          <w:lang w:eastAsia="zh-Hans"/>
        </w:rPr>
        <w:t>全</w:t>
      </w:r>
      <w:r>
        <w:rPr>
          <w:rFonts w:ascii="宋体" w:hAnsi="宋体" w:cs="方正小标宋_GBK" w:hint="eastAsia"/>
          <w:bCs/>
          <w:color w:val="000000" w:themeColor="text1"/>
          <w:sz w:val="40"/>
          <w:szCs w:val="40"/>
        </w:rPr>
        <w:t>国体育运动学校联合会</w:t>
      </w:r>
    </w:p>
    <w:p w14:paraId="0FC7819C" w14:textId="77777777" w:rsidR="00204C44" w:rsidRDefault="00000000" w:rsidP="00165ED2">
      <w:pPr>
        <w:widowControl/>
        <w:spacing w:line="560" w:lineRule="exact"/>
        <w:ind w:leftChars="0" w:left="0"/>
        <w:jc w:val="center"/>
        <w:rPr>
          <w:rFonts w:ascii="宋体" w:hAnsi="宋体"/>
          <w:b w:val="0"/>
          <w:bCs/>
          <w:color w:val="000000" w:themeColor="text1"/>
          <w:sz w:val="40"/>
          <w:szCs w:val="40"/>
        </w:rPr>
      </w:pPr>
      <w:r>
        <w:rPr>
          <w:rFonts w:ascii="宋体" w:hAnsi="宋体" w:cs="方正小标宋_GBK" w:hint="eastAsia"/>
          <w:bCs/>
          <w:color w:val="000000" w:themeColor="text1"/>
          <w:sz w:val="40"/>
          <w:szCs w:val="40"/>
        </w:rPr>
        <w:t>匹克球教练员管理实施办法（</w:t>
      </w:r>
      <w:r>
        <w:rPr>
          <w:rFonts w:ascii="宋体" w:hAnsi="宋体" w:cs="方正小标宋_GBK" w:hint="eastAsia"/>
          <w:bCs/>
          <w:color w:val="000000" w:themeColor="text1"/>
          <w:sz w:val="40"/>
          <w:szCs w:val="40"/>
          <w:lang w:eastAsia="zh-Hans"/>
        </w:rPr>
        <w:t>试行</w:t>
      </w:r>
      <w:r>
        <w:rPr>
          <w:rFonts w:ascii="宋体" w:hAnsi="宋体" w:cs="方正小标宋_GBK" w:hint="eastAsia"/>
          <w:bCs/>
          <w:color w:val="000000" w:themeColor="text1"/>
          <w:sz w:val="40"/>
          <w:szCs w:val="40"/>
        </w:rPr>
        <w:t>）</w:t>
      </w:r>
    </w:p>
    <w:p w14:paraId="73C3E54E" w14:textId="77777777" w:rsidR="00204C44" w:rsidRDefault="00204C44">
      <w:pPr>
        <w:spacing w:before="156" w:after="156" w:line="560" w:lineRule="exact"/>
        <w:ind w:left="843"/>
        <w:rPr>
          <w:rFonts w:ascii="宋体" w:hAnsi="宋体"/>
          <w:bCs/>
          <w:color w:val="000000" w:themeColor="text1"/>
          <w:szCs w:val="28"/>
        </w:rPr>
      </w:pPr>
    </w:p>
    <w:p w14:paraId="3D40E4E9" w14:textId="77777777" w:rsidR="00204C44" w:rsidRPr="00165ED2" w:rsidRDefault="00000000" w:rsidP="00A964D3">
      <w:pPr>
        <w:pStyle w:val="2"/>
        <w:spacing w:before="0" w:after="0" w:line="240" w:lineRule="auto"/>
        <w:ind w:leftChars="0" w:left="0"/>
        <w:rPr>
          <w:rFonts w:ascii="仿宋" w:eastAsia="仿宋" w:hAnsi="仿宋" w:cs="仿宋_GB2312"/>
          <w:color w:val="000000" w:themeColor="text1"/>
        </w:rPr>
      </w:pPr>
      <w:r w:rsidRPr="00165ED2">
        <w:rPr>
          <w:rFonts w:ascii="仿宋" w:eastAsia="仿宋" w:hAnsi="仿宋" w:cs="仿宋_GB2312" w:hint="eastAsia"/>
          <w:b/>
          <w:color w:val="000000" w:themeColor="text1"/>
          <w:sz w:val="30"/>
          <w:szCs w:val="30"/>
          <w:lang w:eastAsia="zh-Hans"/>
        </w:rPr>
        <w:t>第一章</w:t>
      </w:r>
      <w:r w:rsidRPr="00165ED2">
        <w:rPr>
          <w:rFonts w:ascii="仿宋" w:eastAsia="仿宋" w:hAnsi="仿宋" w:cs="仿宋_GB2312"/>
          <w:b/>
          <w:color w:val="000000" w:themeColor="text1"/>
          <w:sz w:val="30"/>
          <w:szCs w:val="30"/>
          <w:lang w:eastAsia="zh-Hans"/>
        </w:rPr>
        <w:t xml:space="preserve"> </w:t>
      </w:r>
      <w:r w:rsidRPr="00165ED2">
        <w:rPr>
          <w:rFonts w:ascii="仿宋" w:eastAsia="仿宋" w:hAnsi="仿宋" w:cs="仿宋_GB2312" w:hint="eastAsia"/>
          <w:b/>
          <w:color w:val="000000" w:themeColor="text1"/>
          <w:sz w:val="30"/>
          <w:szCs w:val="30"/>
        </w:rPr>
        <w:t>总</w:t>
      </w:r>
      <w:r w:rsidRPr="00165ED2">
        <w:rPr>
          <w:rFonts w:ascii="仿宋" w:eastAsia="仿宋" w:hAnsi="仿宋" w:cs="仿宋_GB2312"/>
          <w:b/>
          <w:color w:val="000000" w:themeColor="text1"/>
          <w:sz w:val="30"/>
          <w:szCs w:val="30"/>
        </w:rPr>
        <w:t xml:space="preserve"> </w:t>
      </w:r>
      <w:r w:rsidRPr="00165ED2">
        <w:rPr>
          <w:rFonts w:ascii="仿宋" w:eastAsia="仿宋" w:hAnsi="仿宋" w:cs="仿宋_GB2312" w:hint="eastAsia"/>
          <w:b/>
          <w:color w:val="000000" w:themeColor="text1"/>
          <w:sz w:val="30"/>
          <w:szCs w:val="30"/>
        </w:rPr>
        <w:t>则</w:t>
      </w:r>
    </w:p>
    <w:p w14:paraId="7D9A96FB"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第一条 为促进</w:t>
      </w:r>
      <w:proofErr w:type="gramStart"/>
      <w:r w:rsidRPr="00165ED2">
        <w:rPr>
          <w:rFonts w:ascii="仿宋" w:eastAsia="仿宋" w:hAnsi="仿宋" w:cs="仿宋_GB2312" w:hint="eastAsia"/>
          <w:b w:val="0"/>
          <w:color w:val="000000" w:themeColor="text1"/>
          <w:sz w:val="32"/>
          <w:szCs w:val="32"/>
        </w:rPr>
        <w:t>匹克球运动</w:t>
      </w:r>
      <w:proofErr w:type="gramEnd"/>
      <w:r w:rsidRPr="00165ED2">
        <w:rPr>
          <w:rFonts w:ascii="仿宋" w:eastAsia="仿宋" w:hAnsi="仿宋" w:cs="仿宋_GB2312" w:hint="eastAsia"/>
          <w:b w:val="0"/>
          <w:color w:val="000000" w:themeColor="text1"/>
          <w:sz w:val="32"/>
          <w:szCs w:val="32"/>
        </w:rPr>
        <w:t>广泛开展，提高</w:t>
      </w:r>
      <w:proofErr w:type="gramStart"/>
      <w:r w:rsidRPr="00165ED2">
        <w:rPr>
          <w:rFonts w:ascii="仿宋" w:eastAsia="仿宋" w:hAnsi="仿宋" w:cs="仿宋_GB2312" w:hint="eastAsia"/>
          <w:b w:val="0"/>
          <w:color w:val="000000" w:themeColor="text1"/>
          <w:sz w:val="32"/>
          <w:szCs w:val="32"/>
        </w:rPr>
        <w:t>匹克球教练员</w:t>
      </w:r>
      <w:proofErr w:type="gramEnd"/>
      <w:r w:rsidRPr="00165ED2">
        <w:rPr>
          <w:rFonts w:ascii="仿宋" w:eastAsia="仿宋" w:hAnsi="仿宋" w:cs="仿宋_GB2312" w:hint="eastAsia"/>
          <w:b w:val="0"/>
          <w:color w:val="000000" w:themeColor="text1"/>
          <w:sz w:val="32"/>
          <w:szCs w:val="32"/>
        </w:rPr>
        <w:t>的执教水平，规范全国体育运动学校联合会（以下简称全体联）</w:t>
      </w:r>
      <w:proofErr w:type="gramStart"/>
      <w:r w:rsidRPr="00165ED2">
        <w:rPr>
          <w:rFonts w:ascii="仿宋" w:eastAsia="仿宋" w:hAnsi="仿宋" w:cs="仿宋_GB2312" w:hint="eastAsia"/>
          <w:b w:val="0"/>
          <w:color w:val="000000" w:themeColor="text1"/>
          <w:sz w:val="32"/>
          <w:szCs w:val="32"/>
        </w:rPr>
        <w:t>匹克球教练员</w:t>
      </w:r>
      <w:proofErr w:type="gramEnd"/>
      <w:r w:rsidRPr="00165ED2">
        <w:rPr>
          <w:rFonts w:ascii="仿宋" w:eastAsia="仿宋" w:hAnsi="仿宋" w:cs="仿宋_GB2312" w:hint="eastAsia"/>
          <w:b w:val="0"/>
          <w:color w:val="000000" w:themeColor="text1"/>
          <w:sz w:val="32"/>
          <w:szCs w:val="32"/>
        </w:rPr>
        <w:t>培训、考核及注册</w:t>
      </w:r>
      <w:r w:rsidRPr="00165ED2">
        <w:rPr>
          <w:rFonts w:ascii="仿宋" w:eastAsia="仿宋" w:hAnsi="仿宋" w:cs="仿宋_GB2312" w:hint="eastAsia"/>
          <w:b w:val="0"/>
          <w:color w:val="000000" w:themeColor="text1"/>
          <w:sz w:val="32"/>
          <w:szCs w:val="32"/>
          <w:lang w:eastAsia="zh-Hans"/>
        </w:rPr>
        <w:t>管理</w:t>
      </w:r>
      <w:r w:rsidRPr="00165ED2">
        <w:rPr>
          <w:rFonts w:ascii="仿宋" w:eastAsia="仿宋" w:hAnsi="仿宋" w:cs="仿宋_GB2312" w:hint="eastAsia"/>
          <w:b w:val="0"/>
          <w:color w:val="000000" w:themeColor="text1"/>
          <w:sz w:val="32"/>
          <w:szCs w:val="32"/>
        </w:rPr>
        <w:t>等工作，特制定本实施办法。</w:t>
      </w:r>
    </w:p>
    <w:p w14:paraId="2E9F214E" w14:textId="77777777" w:rsidR="00204C44" w:rsidRPr="00165ED2" w:rsidRDefault="00000000" w:rsidP="00165ED2">
      <w:pPr>
        <w:spacing w:line="240" w:lineRule="auto"/>
        <w:ind w:leftChars="0" w:left="0"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第二条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全体</w:t>
      </w:r>
      <w:proofErr w:type="gramStart"/>
      <w:r w:rsidRPr="00165ED2">
        <w:rPr>
          <w:rFonts w:ascii="仿宋" w:eastAsia="仿宋" w:hAnsi="仿宋" w:cs="仿宋_GB2312" w:hint="eastAsia"/>
          <w:b w:val="0"/>
          <w:color w:val="000000" w:themeColor="text1"/>
          <w:sz w:val="32"/>
          <w:szCs w:val="32"/>
        </w:rPr>
        <w:t>联匹克球</w:t>
      </w:r>
      <w:proofErr w:type="gramEnd"/>
      <w:r w:rsidRPr="00165ED2">
        <w:rPr>
          <w:rFonts w:ascii="仿宋" w:eastAsia="仿宋" w:hAnsi="仿宋" w:cs="仿宋_GB2312" w:hint="eastAsia"/>
          <w:b w:val="0"/>
          <w:color w:val="000000" w:themeColor="text1"/>
          <w:sz w:val="32"/>
          <w:szCs w:val="32"/>
        </w:rPr>
        <w:t>教练员（以下简称“教练员”）实行统一注册、分级管理。</w:t>
      </w:r>
    </w:p>
    <w:p w14:paraId="29CD8C92" w14:textId="77777777" w:rsidR="00204C44" w:rsidRPr="00165ED2" w:rsidRDefault="00000000" w:rsidP="00165ED2">
      <w:pPr>
        <w:spacing w:line="240" w:lineRule="auto"/>
        <w:ind w:leftChars="0" w:left="0"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w:t>
      </w:r>
      <w:r w:rsidRPr="00165ED2">
        <w:rPr>
          <w:rFonts w:ascii="仿宋" w:eastAsia="仿宋" w:hAnsi="仿宋" w:cs="仿宋_GB2312" w:hint="eastAsia"/>
          <w:b w:val="0"/>
          <w:color w:val="000000" w:themeColor="text1"/>
          <w:sz w:val="32"/>
          <w:szCs w:val="32"/>
          <w:lang w:eastAsia="zh-Hans"/>
        </w:rPr>
        <w:t>三</w:t>
      </w:r>
      <w:r w:rsidRPr="00165ED2">
        <w:rPr>
          <w:rFonts w:ascii="仿宋" w:eastAsia="仿宋" w:hAnsi="仿宋" w:cs="仿宋_GB2312" w:hint="eastAsia"/>
          <w:b w:val="0"/>
          <w:color w:val="000000" w:themeColor="text1"/>
          <w:sz w:val="32"/>
          <w:szCs w:val="32"/>
        </w:rPr>
        <w:t>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教练员的技术等级分为初级、中级、高级。</w:t>
      </w:r>
    </w:p>
    <w:p w14:paraId="4D9691B5" w14:textId="77777777" w:rsidR="00204C44" w:rsidRPr="00165ED2" w:rsidRDefault="00000000" w:rsidP="00165ED2">
      <w:pPr>
        <w:spacing w:line="240" w:lineRule="auto"/>
        <w:ind w:leftChars="0" w:left="0"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第四条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全体联负责教练员的培训、考核、注册等管理工作。</w:t>
      </w:r>
    </w:p>
    <w:p w14:paraId="03DF5802" w14:textId="77777777" w:rsidR="00204C44" w:rsidRPr="00165ED2" w:rsidRDefault="00000000" w:rsidP="00165ED2">
      <w:pPr>
        <w:spacing w:line="240" w:lineRule="auto"/>
        <w:ind w:leftChars="0" w:left="0"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第五条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全体联将授权专业机构在全国范围内开展各级别教练员的培训和考核。</w:t>
      </w:r>
    </w:p>
    <w:p w14:paraId="72F0D6C2" w14:textId="77777777" w:rsidR="00204C44" w:rsidRPr="00165ED2" w:rsidRDefault="00000000" w:rsidP="00A964D3">
      <w:pPr>
        <w:pStyle w:val="2"/>
        <w:spacing w:before="0" w:after="0" w:line="240" w:lineRule="auto"/>
        <w:ind w:leftChars="0" w:left="0"/>
        <w:rPr>
          <w:rFonts w:ascii="仿宋" w:eastAsia="仿宋" w:hAnsi="仿宋" w:cs="仿宋_GB2312"/>
          <w:b/>
          <w:color w:val="000000" w:themeColor="text1"/>
          <w:sz w:val="30"/>
          <w:szCs w:val="30"/>
          <w:lang w:eastAsia="zh-Hans"/>
        </w:rPr>
      </w:pPr>
      <w:r w:rsidRPr="00165ED2">
        <w:rPr>
          <w:rFonts w:ascii="仿宋" w:eastAsia="仿宋" w:hAnsi="仿宋" w:cs="仿宋_GB2312" w:hint="eastAsia"/>
          <w:b/>
          <w:color w:val="000000" w:themeColor="text1"/>
          <w:sz w:val="30"/>
          <w:szCs w:val="30"/>
          <w:lang w:eastAsia="zh-Hans"/>
        </w:rPr>
        <w:t>第二章</w:t>
      </w:r>
      <w:r w:rsidRPr="00165ED2">
        <w:rPr>
          <w:rFonts w:ascii="仿宋" w:eastAsia="仿宋" w:hAnsi="仿宋" w:cs="仿宋_GB2312"/>
          <w:b/>
          <w:color w:val="000000" w:themeColor="text1"/>
          <w:sz w:val="30"/>
          <w:szCs w:val="30"/>
          <w:lang w:eastAsia="zh-Hans"/>
        </w:rPr>
        <w:t xml:space="preserve"> </w:t>
      </w:r>
      <w:r w:rsidRPr="00165ED2">
        <w:rPr>
          <w:rFonts w:ascii="仿宋" w:eastAsia="仿宋" w:hAnsi="仿宋" w:cs="仿宋_GB2312" w:hint="eastAsia"/>
          <w:b/>
          <w:color w:val="000000" w:themeColor="text1"/>
          <w:sz w:val="30"/>
          <w:szCs w:val="30"/>
          <w:lang w:eastAsia="zh-Hans"/>
        </w:rPr>
        <w:t>教练员注册条件、考核与等级认证</w:t>
      </w:r>
    </w:p>
    <w:p w14:paraId="6E20612B"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第六条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教练员技术等级标准依国际</w:t>
      </w:r>
      <w:proofErr w:type="gramStart"/>
      <w:r w:rsidRPr="00165ED2">
        <w:rPr>
          <w:rFonts w:ascii="仿宋" w:eastAsia="仿宋" w:hAnsi="仿宋" w:cs="仿宋_GB2312" w:hint="eastAsia"/>
          <w:b w:val="0"/>
          <w:color w:val="000000" w:themeColor="text1"/>
          <w:sz w:val="32"/>
          <w:szCs w:val="32"/>
        </w:rPr>
        <w:t>匹克球联合会</w:t>
      </w:r>
      <w:proofErr w:type="gramEnd"/>
      <w:r w:rsidRPr="00165ED2">
        <w:rPr>
          <w:rFonts w:ascii="仿宋" w:eastAsia="仿宋" w:hAnsi="仿宋" w:cs="仿宋_GB2312" w:hint="eastAsia"/>
          <w:b w:val="0"/>
          <w:color w:val="000000" w:themeColor="text1"/>
          <w:sz w:val="32"/>
          <w:szCs w:val="32"/>
        </w:rPr>
        <w:t>（</w:t>
      </w:r>
      <w:r w:rsidRPr="00165ED2">
        <w:rPr>
          <w:rFonts w:ascii="仿宋" w:eastAsia="仿宋" w:hAnsi="仿宋" w:cs="仿宋_GB2312"/>
          <w:b w:val="0"/>
          <w:color w:val="000000" w:themeColor="text1"/>
          <w:sz w:val="32"/>
          <w:szCs w:val="32"/>
        </w:rPr>
        <w:t>IFP）</w:t>
      </w:r>
      <w:r w:rsidRPr="00165ED2">
        <w:rPr>
          <w:rFonts w:ascii="仿宋" w:eastAsia="仿宋" w:hAnsi="仿宋" w:cs="仿宋_GB2312" w:hint="eastAsia"/>
          <w:b w:val="0"/>
          <w:color w:val="000000" w:themeColor="text1"/>
          <w:sz w:val="32"/>
          <w:szCs w:val="32"/>
        </w:rPr>
        <w:t>的标准和全体联的相关要求制定。各级别教练员专业课程培训的技能考核内容将</w:t>
      </w:r>
      <w:proofErr w:type="gramStart"/>
      <w:r w:rsidRPr="00165ED2">
        <w:rPr>
          <w:rFonts w:ascii="仿宋" w:eastAsia="仿宋" w:hAnsi="仿宋" w:cs="仿宋_GB2312" w:hint="eastAsia"/>
          <w:b w:val="0"/>
          <w:color w:val="000000" w:themeColor="text1"/>
          <w:sz w:val="32"/>
          <w:szCs w:val="32"/>
        </w:rPr>
        <w:t>依各级</w:t>
      </w:r>
      <w:proofErr w:type="gramEnd"/>
      <w:r w:rsidRPr="00165ED2">
        <w:rPr>
          <w:rFonts w:ascii="仿宋" w:eastAsia="仿宋" w:hAnsi="仿宋" w:cs="仿宋_GB2312" w:hint="eastAsia"/>
          <w:b w:val="0"/>
          <w:color w:val="000000" w:themeColor="text1"/>
          <w:sz w:val="32"/>
          <w:szCs w:val="32"/>
        </w:rPr>
        <w:t>别教练员相应的技术等级标准而定。</w:t>
      </w:r>
    </w:p>
    <w:p w14:paraId="6B3C8FE0"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第七条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初级教练员注册条件</w:t>
      </w:r>
      <w:r w:rsidRPr="00165ED2">
        <w:rPr>
          <w:rFonts w:ascii="仿宋" w:eastAsia="仿宋" w:hAnsi="仿宋" w:cs="仿宋_GB2312"/>
          <w:b w:val="0"/>
          <w:color w:val="000000" w:themeColor="text1"/>
          <w:sz w:val="32"/>
          <w:szCs w:val="32"/>
        </w:rPr>
        <w:t>：</w:t>
      </w:r>
    </w:p>
    <w:p w14:paraId="7C658283"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一</w:t>
      </w: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热爱体育事业，具有良好的体育道德精神。身体健康，年满</w:t>
      </w:r>
      <w:r w:rsidRPr="00165ED2">
        <w:rPr>
          <w:rFonts w:ascii="仿宋" w:eastAsia="仿宋" w:hAnsi="仿宋" w:cs="仿宋_GB2312"/>
          <w:b w:val="0"/>
          <w:color w:val="000000" w:themeColor="text1"/>
          <w:sz w:val="32"/>
          <w:szCs w:val="32"/>
        </w:rPr>
        <w:t>18周岁，具备大专及以上学历；</w:t>
      </w:r>
    </w:p>
    <w:p w14:paraId="5D4CCDA1"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二</w:t>
      </w: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热爱</w:t>
      </w:r>
      <w:proofErr w:type="gramStart"/>
      <w:r w:rsidRPr="00165ED2">
        <w:rPr>
          <w:rFonts w:ascii="仿宋" w:eastAsia="仿宋" w:hAnsi="仿宋" w:cs="仿宋_GB2312" w:hint="eastAsia"/>
          <w:b w:val="0"/>
          <w:color w:val="000000" w:themeColor="text1"/>
          <w:sz w:val="32"/>
          <w:szCs w:val="32"/>
        </w:rPr>
        <w:t>匹克球运动</w:t>
      </w:r>
      <w:proofErr w:type="gramEnd"/>
      <w:r w:rsidRPr="00165ED2">
        <w:rPr>
          <w:rFonts w:ascii="仿宋" w:eastAsia="仿宋" w:hAnsi="仿宋" w:cs="仿宋_GB2312" w:hint="eastAsia"/>
          <w:b w:val="0"/>
          <w:color w:val="000000" w:themeColor="text1"/>
          <w:sz w:val="32"/>
          <w:szCs w:val="32"/>
        </w:rPr>
        <w:t>，具备</w:t>
      </w:r>
      <w:proofErr w:type="gramStart"/>
      <w:r w:rsidRPr="00165ED2">
        <w:rPr>
          <w:rFonts w:ascii="仿宋" w:eastAsia="仿宋" w:hAnsi="仿宋" w:cs="仿宋_GB2312" w:hint="eastAsia"/>
          <w:b w:val="0"/>
          <w:color w:val="000000" w:themeColor="text1"/>
          <w:sz w:val="32"/>
          <w:szCs w:val="32"/>
        </w:rPr>
        <w:t>匹克球运动</w:t>
      </w:r>
      <w:proofErr w:type="gramEnd"/>
      <w:r w:rsidRPr="00165ED2">
        <w:rPr>
          <w:rFonts w:ascii="仿宋" w:eastAsia="仿宋" w:hAnsi="仿宋" w:cs="仿宋_GB2312" w:hint="eastAsia"/>
          <w:b w:val="0"/>
          <w:color w:val="000000" w:themeColor="text1"/>
          <w:sz w:val="32"/>
          <w:szCs w:val="32"/>
        </w:rPr>
        <w:t>经验，具有组织、指导</w:t>
      </w:r>
      <w:proofErr w:type="gramStart"/>
      <w:r w:rsidRPr="00165ED2">
        <w:rPr>
          <w:rFonts w:ascii="仿宋" w:eastAsia="仿宋" w:hAnsi="仿宋" w:cs="仿宋_GB2312" w:hint="eastAsia"/>
          <w:b w:val="0"/>
          <w:color w:val="000000" w:themeColor="text1"/>
          <w:sz w:val="32"/>
          <w:szCs w:val="32"/>
        </w:rPr>
        <w:t>匹</w:t>
      </w:r>
      <w:r w:rsidRPr="00165ED2">
        <w:rPr>
          <w:rFonts w:ascii="仿宋" w:eastAsia="仿宋" w:hAnsi="仿宋" w:cs="仿宋_GB2312" w:hint="eastAsia"/>
          <w:b w:val="0"/>
          <w:color w:val="000000" w:themeColor="text1"/>
          <w:sz w:val="32"/>
          <w:szCs w:val="32"/>
        </w:rPr>
        <w:lastRenderedPageBreak/>
        <w:t>克球训练</w:t>
      </w:r>
      <w:proofErr w:type="gramEnd"/>
      <w:r w:rsidRPr="00165ED2">
        <w:rPr>
          <w:rFonts w:ascii="仿宋" w:eastAsia="仿宋" w:hAnsi="仿宋" w:cs="仿宋_GB2312" w:hint="eastAsia"/>
          <w:b w:val="0"/>
          <w:color w:val="000000" w:themeColor="text1"/>
          <w:sz w:val="32"/>
          <w:szCs w:val="32"/>
        </w:rPr>
        <w:t>和竞赛的能力；</w:t>
      </w:r>
    </w:p>
    <w:p w14:paraId="66798502"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三</w:t>
      </w: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掌握</w:t>
      </w:r>
      <w:proofErr w:type="gramStart"/>
      <w:r w:rsidRPr="00165ED2">
        <w:rPr>
          <w:rFonts w:ascii="仿宋" w:eastAsia="仿宋" w:hAnsi="仿宋" w:cs="仿宋_GB2312" w:hint="eastAsia"/>
          <w:b w:val="0"/>
          <w:color w:val="000000" w:themeColor="text1"/>
          <w:sz w:val="32"/>
          <w:szCs w:val="32"/>
        </w:rPr>
        <w:t>匹克球竞赛</w:t>
      </w:r>
      <w:proofErr w:type="gramEnd"/>
      <w:r w:rsidRPr="00165ED2">
        <w:rPr>
          <w:rFonts w:ascii="仿宋" w:eastAsia="仿宋" w:hAnsi="仿宋" w:cs="仿宋_GB2312" w:hint="eastAsia"/>
          <w:b w:val="0"/>
          <w:color w:val="000000" w:themeColor="text1"/>
          <w:sz w:val="32"/>
          <w:szCs w:val="32"/>
        </w:rPr>
        <w:t>规则；</w:t>
      </w:r>
    </w:p>
    <w:p w14:paraId="5EF090AA"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四</w:t>
      </w: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经初级教练员专业课程培训并考核通过。</w:t>
      </w:r>
    </w:p>
    <w:p w14:paraId="37A8CD5C"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第八条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中级教练员注册条件</w:t>
      </w:r>
      <w:r w:rsidRPr="00165ED2">
        <w:rPr>
          <w:rFonts w:ascii="仿宋" w:eastAsia="仿宋" w:hAnsi="仿宋" w:cs="仿宋_GB2312"/>
          <w:b w:val="0"/>
          <w:color w:val="000000" w:themeColor="text1"/>
          <w:sz w:val="32"/>
          <w:szCs w:val="32"/>
        </w:rPr>
        <w:t>：</w:t>
      </w:r>
    </w:p>
    <w:p w14:paraId="61DB17B0"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一</w:t>
      </w: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注册初级教练员满两年及以上，并有至少每年</w:t>
      </w:r>
      <w:r w:rsidRPr="00165ED2">
        <w:rPr>
          <w:rFonts w:ascii="仿宋" w:eastAsia="仿宋" w:hAnsi="仿宋" w:cs="仿宋_GB2312"/>
          <w:b w:val="0"/>
          <w:color w:val="000000" w:themeColor="text1"/>
          <w:sz w:val="32"/>
          <w:szCs w:val="32"/>
        </w:rPr>
        <w:t>30</w:t>
      </w:r>
      <w:r w:rsidRPr="00165ED2">
        <w:rPr>
          <w:rFonts w:ascii="仿宋" w:eastAsia="仿宋" w:hAnsi="仿宋" w:cs="仿宋_GB2312" w:hint="eastAsia"/>
          <w:b w:val="0"/>
          <w:color w:val="000000" w:themeColor="text1"/>
          <w:sz w:val="32"/>
          <w:szCs w:val="32"/>
        </w:rPr>
        <w:t>学时的初级教练员教学活动记录；</w:t>
      </w:r>
    </w:p>
    <w:p w14:paraId="0CF0F927"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二</w:t>
      </w: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对</w:t>
      </w:r>
      <w:proofErr w:type="gramStart"/>
      <w:r w:rsidRPr="00165ED2">
        <w:rPr>
          <w:rFonts w:ascii="仿宋" w:eastAsia="仿宋" w:hAnsi="仿宋" w:cs="仿宋_GB2312" w:hint="eastAsia"/>
          <w:b w:val="0"/>
          <w:color w:val="000000" w:themeColor="text1"/>
          <w:sz w:val="32"/>
          <w:szCs w:val="32"/>
        </w:rPr>
        <w:t>匹克球运动</w:t>
      </w:r>
      <w:proofErr w:type="gramEnd"/>
      <w:r w:rsidRPr="00165ED2">
        <w:rPr>
          <w:rFonts w:ascii="仿宋" w:eastAsia="仿宋" w:hAnsi="仿宋" w:cs="仿宋_GB2312" w:hint="eastAsia"/>
          <w:b w:val="0"/>
          <w:color w:val="000000" w:themeColor="text1"/>
          <w:sz w:val="32"/>
          <w:szCs w:val="32"/>
        </w:rPr>
        <w:t>技战术有更加深刻的理解和掌握；</w:t>
      </w:r>
    </w:p>
    <w:p w14:paraId="1393048B"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（三）经中级教练员专业课程培训并考核通过。</w:t>
      </w:r>
    </w:p>
    <w:p w14:paraId="0A2204E4"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第九条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高级教练员注册条件：</w:t>
      </w:r>
    </w:p>
    <w:p w14:paraId="000C715F"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（一）注册中级教练员满三年及以上，并有每年至少</w:t>
      </w:r>
      <w:r w:rsidRPr="00165ED2">
        <w:rPr>
          <w:rFonts w:ascii="仿宋" w:eastAsia="仿宋" w:hAnsi="仿宋" w:cs="仿宋_GB2312"/>
          <w:b w:val="0"/>
          <w:color w:val="000000" w:themeColor="text1"/>
          <w:sz w:val="32"/>
          <w:szCs w:val="32"/>
        </w:rPr>
        <w:t>60</w:t>
      </w:r>
      <w:r w:rsidRPr="00165ED2">
        <w:rPr>
          <w:rFonts w:ascii="仿宋" w:eastAsia="仿宋" w:hAnsi="仿宋" w:cs="仿宋_GB2312" w:hint="eastAsia"/>
          <w:b w:val="0"/>
          <w:color w:val="000000" w:themeColor="text1"/>
          <w:sz w:val="32"/>
          <w:szCs w:val="32"/>
        </w:rPr>
        <w:t>学时的中级教练员教学活动记录；</w:t>
      </w:r>
    </w:p>
    <w:p w14:paraId="7865F797"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二</w:t>
      </w: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全面掌握</w:t>
      </w:r>
      <w:proofErr w:type="gramStart"/>
      <w:r w:rsidRPr="00165ED2">
        <w:rPr>
          <w:rFonts w:ascii="仿宋" w:eastAsia="仿宋" w:hAnsi="仿宋" w:cs="仿宋_GB2312" w:hint="eastAsia"/>
          <w:b w:val="0"/>
          <w:color w:val="000000" w:themeColor="text1"/>
          <w:sz w:val="32"/>
          <w:szCs w:val="32"/>
        </w:rPr>
        <w:t>匹克球运动</w:t>
      </w:r>
      <w:proofErr w:type="gramEnd"/>
      <w:r w:rsidRPr="00165ED2">
        <w:rPr>
          <w:rFonts w:ascii="仿宋" w:eastAsia="仿宋" w:hAnsi="仿宋" w:cs="仿宋_GB2312" w:hint="eastAsia"/>
          <w:b w:val="0"/>
          <w:color w:val="000000" w:themeColor="text1"/>
          <w:sz w:val="32"/>
          <w:szCs w:val="32"/>
        </w:rPr>
        <w:t>的技战术及发展趋势，并与最新的</w:t>
      </w:r>
      <w:proofErr w:type="gramStart"/>
      <w:r w:rsidRPr="00165ED2">
        <w:rPr>
          <w:rFonts w:ascii="仿宋" w:eastAsia="仿宋" w:hAnsi="仿宋" w:cs="仿宋_GB2312" w:hint="eastAsia"/>
          <w:b w:val="0"/>
          <w:color w:val="000000" w:themeColor="text1"/>
          <w:sz w:val="32"/>
          <w:szCs w:val="32"/>
        </w:rPr>
        <w:t>匹克球竞赛</w:t>
      </w:r>
      <w:proofErr w:type="gramEnd"/>
      <w:r w:rsidRPr="00165ED2">
        <w:rPr>
          <w:rFonts w:ascii="仿宋" w:eastAsia="仿宋" w:hAnsi="仿宋" w:cs="仿宋_GB2312" w:hint="eastAsia"/>
          <w:b w:val="0"/>
          <w:color w:val="000000" w:themeColor="text1"/>
          <w:sz w:val="32"/>
          <w:szCs w:val="32"/>
        </w:rPr>
        <w:t>规则变化保持同步。</w:t>
      </w:r>
    </w:p>
    <w:p w14:paraId="7AD850E4"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三</w:t>
      </w: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经高级教练员专业课程培训并考核通过。</w:t>
      </w:r>
    </w:p>
    <w:p w14:paraId="57A43E2D"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第十条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教练员培训、考核内容</w:t>
      </w:r>
    </w:p>
    <w:p w14:paraId="52F22E38"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（一）初级教练员专业课程培训考试内容详见《全体联匹克球竞赛初级裁判员培训手册》，包括笔试（</w:t>
      </w:r>
      <w:r w:rsidRPr="00165ED2">
        <w:rPr>
          <w:rFonts w:ascii="仿宋" w:eastAsia="仿宋" w:hAnsi="仿宋" w:cs="仿宋_GB2312"/>
          <w:b w:val="0"/>
          <w:color w:val="000000" w:themeColor="text1"/>
          <w:sz w:val="32"/>
          <w:szCs w:val="32"/>
        </w:rPr>
        <w:t>IFP国际</w:t>
      </w:r>
      <w:proofErr w:type="gramStart"/>
      <w:r w:rsidRPr="00165ED2">
        <w:rPr>
          <w:rFonts w:ascii="仿宋" w:eastAsia="仿宋" w:hAnsi="仿宋" w:cs="仿宋_GB2312" w:hint="eastAsia"/>
          <w:b w:val="0"/>
          <w:color w:val="000000" w:themeColor="text1"/>
          <w:sz w:val="32"/>
          <w:szCs w:val="32"/>
        </w:rPr>
        <w:t>匹克球联合会</w:t>
      </w:r>
      <w:proofErr w:type="gramEnd"/>
      <w:r w:rsidRPr="00165ED2">
        <w:rPr>
          <w:rFonts w:ascii="仿宋" w:eastAsia="仿宋" w:hAnsi="仿宋" w:cs="仿宋_GB2312" w:hint="eastAsia"/>
          <w:b w:val="0"/>
          <w:color w:val="000000" w:themeColor="text1"/>
          <w:sz w:val="32"/>
          <w:szCs w:val="32"/>
        </w:rPr>
        <w:t>最新竞赛规则，匹克球技战术初级理论知识）和实操（初级技能及教学法）两部分。</w:t>
      </w:r>
    </w:p>
    <w:p w14:paraId="5AE43529"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（二）中级教练员专业课程培训考试内容将包括笔试（</w:t>
      </w:r>
      <w:r w:rsidRPr="00165ED2">
        <w:rPr>
          <w:rFonts w:ascii="仿宋" w:eastAsia="仿宋" w:hAnsi="仿宋" w:cs="仿宋_GB2312"/>
          <w:b w:val="0"/>
          <w:color w:val="000000" w:themeColor="text1"/>
          <w:sz w:val="32"/>
          <w:szCs w:val="32"/>
        </w:rPr>
        <w:t>IFP国际匹克球</w:t>
      </w:r>
      <w:r w:rsidRPr="00165ED2">
        <w:rPr>
          <w:rFonts w:ascii="仿宋" w:eastAsia="仿宋" w:hAnsi="仿宋" w:cs="仿宋_GB2312" w:hint="eastAsia"/>
          <w:b w:val="0"/>
          <w:color w:val="000000" w:themeColor="text1"/>
          <w:sz w:val="32"/>
          <w:szCs w:val="32"/>
        </w:rPr>
        <w:t>联合会最新竞赛规则及匹克球技战术中级理论知识）和实操（中级技能及教学法）两部分。</w:t>
      </w:r>
    </w:p>
    <w:p w14:paraId="2A984CDA" w14:textId="1D2AA9A6"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lastRenderedPageBreak/>
        <w:t>（三）高级教练员专业课程培训考试内容将包括笔试（</w:t>
      </w:r>
      <w:r w:rsidRPr="00165ED2">
        <w:rPr>
          <w:rFonts w:ascii="仿宋" w:eastAsia="仿宋" w:hAnsi="仿宋" w:cs="仿宋_GB2312"/>
          <w:b w:val="0"/>
          <w:color w:val="000000" w:themeColor="text1"/>
          <w:sz w:val="32"/>
          <w:szCs w:val="32"/>
        </w:rPr>
        <w:t>IFP国际</w:t>
      </w:r>
      <w:proofErr w:type="gramStart"/>
      <w:r w:rsidRPr="00165ED2">
        <w:rPr>
          <w:rFonts w:ascii="仿宋" w:eastAsia="仿宋" w:hAnsi="仿宋" w:cs="仿宋_GB2312"/>
          <w:b w:val="0"/>
          <w:color w:val="000000" w:themeColor="text1"/>
          <w:sz w:val="32"/>
          <w:szCs w:val="32"/>
        </w:rPr>
        <w:t>匹克球联合会</w:t>
      </w:r>
      <w:proofErr w:type="gramEnd"/>
      <w:r w:rsidRPr="00165ED2">
        <w:rPr>
          <w:rFonts w:ascii="仿宋" w:eastAsia="仿宋" w:hAnsi="仿宋" w:cs="仿宋_GB2312"/>
          <w:b w:val="0"/>
          <w:color w:val="000000" w:themeColor="text1"/>
          <w:sz w:val="32"/>
          <w:szCs w:val="32"/>
        </w:rPr>
        <w:t>最新竞赛</w:t>
      </w:r>
      <w:proofErr w:type="gramStart"/>
      <w:r w:rsidRPr="00165ED2">
        <w:rPr>
          <w:rFonts w:ascii="仿宋" w:eastAsia="仿宋" w:hAnsi="仿宋" w:cs="仿宋_GB2312"/>
          <w:b w:val="0"/>
          <w:color w:val="000000" w:themeColor="text1"/>
          <w:sz w:val="32"/>
          <w:szCs w:val="32"/>
        </w:rPr>
        <w:t>规则及匹克</w:t>
      </w:r>
      <w:proofErr w:type="gramEnd"/>
      <w:r w:rsidRPr="00165ED2">
        <w:rPr>
          <w:rFonts w:ascii="仿宋" w:eastAsia="仿宋" w:hAnsi="仿宋" w:cs="仿宋_GB2312"/>
          <w:b w:val="0"/>
          <w:color w:val="000000" w:themeColor="text1"/>
          <w:sz w:val="32"/>
          <w:szCs w:val="32"/>
        </w:rPr>
        <w:t>球技战术高级理论知识）和实操（高级技能及教学法）两部分。</w:t>
      </w:r>
    </w:p>
    <w:p w14:paraId="2FC9157F"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第十一条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全体联及其授权专业培训机构将按如下频次组织各级教练员的培训、考核：</w:t>
      </w:r>
    </w:p>
    <w:p w14:paraId="504A7BDB"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（一）初级教练员：每年多次；</w:t>
      </w:r>
    </w:p>
    <w:p w14:paraId="547E6EC7"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（二）中级教练员：每两年至少一次，视初级教练员储备数量等具体情况调整。</w:t>
      </w:r>
    </w:p>
    <w:p w14:paraId="116CA98E"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（三）高级教练员：根据中级教练员储备数量等具体情况安排。</w:t>
      </w:r>
    </w:p>
    <w:p w14:paraId="10B15739"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第十二条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各级教练员等级证书由全体</w:t>
      </w:r>
      <w:proofErr w:type="gramStart"/>
      <w:r w:rsidRPr="00165ED2">
        <w:rPr>
          <w:rFonts w:ascii="仿宋" w:eastAsia="仿宋" w:hAnsi="仿宋" w:cs="仿宋_GB2312" w:hint="eastAsia"/>
          <w:b w:val="0"/>
          <w:color w:val="000000" w:themeColor="text1"/>
          <w:sz w:val="32"/>
          <w:szCs w:val="32"/>
        </w:rPr>
        <w:t>联统一</w:t>
      </w:r>
      <w:proofErr w:type="gramEnd"/>
      <w:r w:rsidRPr="00165ED2">
        <w:rPr>
          <w:rFonts w:ascii="仿宋" w:eastAsia="仿宋" w:hAnsi="仿宋" w:cs="仿宋_GB2312" w:hint="eastAsia"/>
          <w:b w:val="0"/>
          <w:color w:val="000000" w:themeColor="text1"/>
          <w:sz w:val="32"/>
          <w:szCs w:val="32"/>
        </w:rPr>
        <w:t>制作，由全体联授权培训机构负责发放。</w:t>
      </w:r>
    </w:p>
    <w:p w14:paraId="7E6BE6BE"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第十三条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满足相应级别教练员的注册条件，通过相应级别的教练员专业课程培训，考核通过者将自动获得相应级别的教练员等级认证，并将获得由全体联颁发的教练员等级证书。</w:t>
      </w:r>
    </w:p>
    <w:p w14:paraId="0C7FFA57" w14:textId="77777777" w:rsidR="00204C44" w:rsidRPr="00165ED2" w:rsidRDefault="00000000" w:rsidP="00A964D3">
      <w:pPr>
        <w:pStyle w:val="2"/>
        <w:spacing w:before="0" w:after="0" w:line="240" w:lineRule="auto"/>
        <w:ind w:leftChars="0" w:left="0"/>
        <w:rPr>
          <w:rFonts w:ascii="仿宋" w:eastAsia="仿宋" w:hAnsi="仿宋" w:cs="仿宋_GB2312"/>
          <w:b/>
          <w:color w:val="000000" w:themeColor="text1"/>
          <w:sz w:val="30"/>
          <w:szCs w:val="30"/>
          <w:lang w:eastAsia="zh-Hans"/>
        </w:rPr>
      </w:pPr>
      <w:r w:rsidRPr="00165ED2">
        <w:rPr>
          <w:rFonts w:ascii="仿宋" w:eastAsia="仿宋" w:hAnsi="仿宋" w:cs="仿宋_GB2312" w:hint="eastAsia"/>
          <w:b/>
          <w:color w:val="000000" w:themeColor="text1"/>
          <w:sz w:val="30"/>
          <w:szCs w:val="30"/>
          <w:lang w:eastAsia="zh-Hans"/>
        </w:rPr>
        <w:t>第三章</w:t>
      </w:r>
      <w:r w:rsidRPr="00165ED2">
        <w:rPr>
          <w:rFonts w:ascii="仿宋" w:eastAsia="仿宋" w:hAnsi="仿宋" w:cs="仿宋_GB2312"/>
          <w:b/>
          <w:color w:val="000000" w:themeColor="text1"/>
          <w:sz w:val="30"/>
          <w:szCs w:val="30"/>
          <w:lang w:eastAsia="zh-Hans"/>
        </w:rPr>
        <w:t xml:space="preserve"> </w:t>
      </w:r>
      <w:r w:rsidRPr="00165ED2">
        <w:rPr>
          <w:rFonts w:ascii="仿宋" w:eastAsia="仿宋" w:hAnsi="仿宋" w:cs="仿宋_GB2312" w:hint="eastAsia"/>
          <w:b/>
          <w:color w:val="000000" w:themeColor="text1"/>
          <w:sz w:val="30"/>
          <w:szCs w:val="30"/>
          <w:lang w:eastAsia="zh-Hans"/>
        </w:rPr>
        <w:t>注册管理</w:t>
      </w:r>
    </w:p>
    <w:p w14:paraId="24B3A410"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第十四条</w:t>
      </w:r>
      <w:r w:rsidRPr="00165ED2">
        <w:rPr>
          <w:rFonts w:ascii="仿宋" w:eastAsia="仿宋" w:hAnsi="仿宋" w:cs="仿宋_GB2312"/>
          <w:b w:val="0"/>
          <w:color w:val="000000" w:themeColor="text1"/>
          <w:sz w:val="32"/>
          <w:szCs w:val="32"/>
        </w:rPr>
        <w:t xml:space="preserve"> </w:t>
      </w:r>
      <w:proofErr w:type="gramStart"/>
      <w:r w:rsidRPr="00165ED2">
        <w:rPr>
          <w:rFonts w:ascii="仿宋" w:eastAsia="仿宋" w:hAnsi="仿宋" w:cs="仿宋_GB2312" w:hint="eastAsia"/>
          <w:b w:val="0"/>
          <w:color w:val="000000" w:themeColor="text1"/>
          <w:sz w:val="32"/>
          <w:szCs w:val="32"/>
        </w:rPr>
        <w:t>匹克球教练员</w:t>
      </w:r>
      <w:proofErr w:type="gramEnd"/>
      <w:r w:rsidRPr="00165ED2">
        <w:rPr>
          <w:rFonts w:ascii="仿宋" w:eastAsia="仿宋" w:hAnsi="仿宋" w:cs="仿宋_GB2312" w:hint="eastAsia"/>
          <w:b w:val="0"/>
          <w:color w:val="000000" w:themeColor="text1"/>
          <w:sz w:val="32"/>
          <w:szCs w:val="32"/>
        </w:rPr>
        <w:t>实行统一注册管理制度。</w:t>
      </w:r>
    </w:p>
    <w:p w14:paraId="1AA9C618"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第十五条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首次申请注册的</w:t>
      </w:r>
      <w:proofErr w:type="gramStart"/>
      <w:r w:rsidRPr="00165ED2">
        <w:rPr>
          <w:rFonts w:ascii="仿宋" w:eastAsia="仿宋" w:hAnsi="仿宋" w:cs="仿宋_GB2312" w:hint="eastAsia"/>
          <w:b w:val="0"/>
          <w:color w:val="000000" w:themeColor="text1"/>
          <w:sz w:val="32"/>
          <w:szCs w:val="32"/>
        </w:rPr>
        <w:t>匹克球教练员</w:t>
      </w:r>
      <w:proofErr w:type="gramEnd"/>
      <w:r w:rsidRPr="00165ED2">
        <w:rPr>
          <w:rFonts w:ascii="仿宋" w:eastAsia="仿宋" w:hAnsi="仿宋" w:cs="仿宋_GB2312" w:hint="eastAsia"/>
          <w:b w:val="0"/>
          <w:color w:val="000000" w:themeColor="text1"/>
          <w:sz w:val="32"/>
          <w:szCs w:val="32"/>
        </w:rPr>
        <w:t>须填报《匹克球教练员注册申请表》（附件一），由全体联授权培训机构统一向全体联申报注册。全体联将在</w:t>
      </w:r>
      <w:r w:rsidRPr="00165ED2">
        <w:rPr>
          <w:rFonts w:ascii="仿宋" w:eastAsia="仿宋" w:hAnsi="仿宋" w:cs="仿宋_GB2312"/>
          <w:b w:val="0"/>
          <w:color w:val="000000" w:themeColor="text1"/>
          <w:sz w:val="32"/>
          <w:szCs w:val="32"/>
        </w:rPr>
        <w:t>15日内完成材料审核，符合条件的教练员予以注册；</w:t>
      </w:r>
    </w:p>
    <w:p w14:paraId="7E2136BF"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第十六条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教练员注册期间实施继续教育制度。每位教练员每年须参加全体联授权机构主办的培训班、专题讲座等。初级、中级教练员每</w:t>
      </w:r>
      <w:r w:rsidRPr="00165ED2">
        <w:rPr>
          <w:rFonts w:ascii="仿宋" w:eastAsia="仿宋" w:hAnsi="仿宋" w:cs="仿宋_GB2312" w:hint="eastAsia"/>
          <w:b w:val="0"/>
          <w:color w:val="000000" w:themeColor="text1"/>
          <w:sz w:val="32"/>
          <w:szCs w:val="32"/>
        </w:rPr>
        <w:lastRenderedPageBreak/>
        <w:t>年须累计完成不少于</w:t>
      </w:r>
      <w:r w:rsidRPr="00165ED2">
        <w:rPr>
          <w:rFonts w:ascii="仿宋" w:eastAsia="仿宋" w:hAnsi="仿宋" w:cs="仿宋_GB2312"/>
          <w:b w:val="0"/>
          <w:color w:val="000000" w:themeColor="text1"/>
          <w:sz w:val="32"/>
          <w:szCs w:val="32"/>
        </w:rPr>
        <w:t>10学时的学习和培训；高级教练员每年须累计完成不少于20学时的学习和培训。</w:t>
      </w:r>
    </w:p>
    <w:p w14:paraId="5B3E27C9"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第十七条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教练员注册后须每年填报《匹克球教练员年度确认登记表》（附件二），在全体联进行年度登记确认。</w:t>
      </w:r>
    </w:p>
    <w:p w14:paraId="7A892128"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年度确认条件包括：</w:t>
      </w:r>
    </w:p>
    <w:p w14:paraId="79CA053F"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一</w:t>
      </w: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注册期间没有违反国家法律、法规；</w:t>
      </w:r>
    </w:p>
    <w:p w14:paraId="56383CB1"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二</w:t>
      </w: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完成教练员年度继续教育规定的培训学时数。</w:t>
      </w:r>
    </w:p>
    <w:p w14:paraId="467D476A" w14:textId="77777777" w:rsidR="00204C44" w:rsidRPr="00165ED2" w:rsidRDefault="00000000" w:rsidP="00A964D3">
      <w:pPr>
        <w:pStyle w:val="2"/>
        <w:spacing w:before="0" w:after="0" w:line="240" w:lineRule="auto"/>
        <w:ind w:leftChars="0" w:left="0"/>
        <w:rPr>
          <w:rFonts w:ascii="仿宋" w:eastAsia="仿宋" w:hAnsi="仿宋" w:cs="仿宋_GB2312"/>
          <w:b/>
          <w:color w:val="000000" w:themeColor="text1"/>
          <w:sz w:val="30"/>
          <w:szCs w:val="30"/>
          <w:lang w:eastAsia="zh-Hans"/>
        </w:rPr>
      </w:pPr>
      <w:r w:rsidRPr="00165ED2">
        <w:rPr>
          <w:rFonts w:ascii="仿宋" w:eastAsia="仿宋" w:hAnsi="仿宋" w:cs="仿宋_GB2312" w:hint="eastAsia"/>
          <w:b/>
          <w:color w:val="000000" w:themeColor="text1"/>
          <w:sz w:val="30"/>
          <w:szCs w:val="30"/>
          <w:lang w:eastAsia="zh-Hans"/>
        </w:rPr>
        <w:t>第四章</w:t>
      </w:r>
      <w:r w:rsidRPr="00165ED2">
        <w:rPr>
          <w:rFonts w:ascii="仿宋" w:eastAsia="仿宋" w:hAnsi="仿宋" w:cs="仿宋_GB2312"/>
          <w:b/>
          <w:color w:val="000000" w:themeColor="text1"/>
          <w:sz w:val="30"/>
          <w:szCs w:val="30"/>
          <w:lang w:eastAsia="zh-Hans"/>
        </w:rPr>
        <w:t xml:space="preserve"> </w:t>
      </w:r>
      <w:r w:rsidRPr="00165ED2">
        <w:rPr>
          <w:rFonts w:ascii="仿宋" w:eastAsia="仿宋" w:hAnsi="仿宋" w:cs="仿宋_GB2312" w:hint="eastAsia"/>
          <w:b/>
          <w:color w:val="000000" w:themeColor="text1"/>
          <w:sz w:val="30"/>
          <w:szCs w:val="30"/>
          <w:lang w:eastAsia="zh-Hans"/>
        </w:rPr>
        <w:t>权利和义务</w:t>
      </w:r>
    </w:p>
    <w:p w14:paraId="4F2983AD"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第十八条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各级教练员享有以下权力</w:t>
      </w:r>
      <w:r w:rsidRPr="00165ED2">
        <w:rPr>
          <w:rFonts w:ascii="仿宋" w:eastAsia="仿宋" w:hAnsi="仿宋" w:cs="仿宋_GB2312"/>
          <w:b w:val="0"/>
          <w:color w:val="000000" w:themeColor="text1"/>
          <w:sz w:val="32"/>
          <w:szCs w:val="32"/>
        </w:rPr>
        <w:t>:</w:t>
      </w:r>
    </w:p>
    <w:p w14:paraId="06AD5958"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一</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开展相应等级的教练员工作；</w:t>
      </w:r>
    </w:p>
    <w:p w14:paraId="4349421C"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二</w:t>
      </w:r>
      <w:r w:rsidRPr="00165ED2">
        <w:rPr>
          <w:rFonts w:ascii="仿宋" w:eastAsia="仿宋" w:hAnsi="仿宋" w:cs="仿宋_GB2312"/>
          <w:b w:val="0"/>
          <w:color w:val="000000" w:themeColor="text1"/>
          <w:sz w:val="32"/>
          <w:szCs w:val="32"/>
        </w:rPr>
        <w:t>） 参加教练员的学习和培训；</w:t>
      </w:r>
    </w:p>
    <w:p w14:paraId="6C7A0E67"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三</w:t>
      </w:r>
      <w:r w:rsidRPr="00165ED2">
        <w:rPr>
          <w:rFonts w:ascii="仿宋" w:eastAsia="仿宋" w:hAnsi="仿宋" w:cs="仿宋_GB2312"/>
          <w:b w:val="0"/>
          <w:color w:val="000000" w:themeColor="text1"/>
          <w:sz w:val="32"/>
          <w:szCs w:val="32"/>
        </w:rPr>
        <w:t>） 享受</w:t>
      </w:r>
      <w:r w:rsidRPr="00165ED2">
        <w:rPr>
          <w:rFonts w:ascii="仿宋" w:eastAsia="仿宋" w:hAnsi="仿宋" w:cs="仿宋_GB2312" w:hint="eastAsia"/>
          <w:b w:val="0"/>
          <w:color w:val="000000" w:themeColor="text1"/>
          <w:sz w:val="32"/>
          <w:szCs w:val="32"/>
        </w:rPr>
        <w:t>教练员的相关待遇；</w:t>
      </w:r>
    </w:p>
    <w:p w14:paraId="21876448"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四</w:t>
      </w:r>
      <w:r w:rsidRPr="00165ED2">
        <w:rPr>
          <w:rFonts w:ascii="仿宋" w:eastAsia="仿宋" w:hAnsi="仿宋" w:cs="仿宋_GB2312"/>
          <w:b w:val="0"/>
          <w:color w:val="000000" w:themeColor="text1"/>
          <w:sz w:val="32"/>
          <w:szCs w:val="32"/>
        </w:rPr>
        <w:t>） 被处罚时有申诉的权力。</w:t>
      </w:r>
    </w:p>
    <w:p w14:paraId="5323881C"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第十九条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各级教练员须承担下列义务</w:t>
      </w:r>
      <w:r w:rsidRPr="00165ED2">
        <w:rPr>
          <w:rFonts w:ascii="仿宋" w:eastAsia="仿宋" w:hAnsi="仿宋" w:cs="仿宋_GB2312"/>
          <w:b w:val="0"/>
          <w:color w:val="000000" w:themeColor="text1"/>
          <w:sz w:val="32"/>
          <w:szCs w:val="32"/>
        </w:rPr>
        <w:t>:</w:t>
      </w:r>
    </w:p>
    <w:p w14:paraId="15297942"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一</w:t>
      </w: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遵纪守法，发扬良好的体育道德精神；</w:t>
      </w:r>
    </w:p>
    <w:p w14:paraId="731D9FB5"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二</w:t>
      </w: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主动学习并研究</w:t>
      </w:r>
      <w:proofErr w:type="gramStart"/>
      <w:r w:rsidRPr="00165ED2">
        <w:rPr>
          <w:rFonts w:ascii="仿宋" w:eastAsia="仿宋" w:hAnsi="仿宋" w:cs="仿宋_GB2312" w:hint="eastAsia"/>
          <w:b w:val="0"/>
          <w:color w:val="000000" w:themeColor="text1"/>
          <w:sz w:val="32"/>
          <w:szCs w:val="32"/>
        </w:rPr>
        <w:t>匹克球运动</w:t>
      </w:r>
      <w:proofErr w:type="gramEnd"/>
      <w:r w:rsidRPr="00165ED2">
        <w:rPr>
          <w:rFonts w:ascii="仿宋" w:eastAsia="仿宋" w:hAnsi="仿宋" w:cs="仿宋_GB2312" w:hint="eastAsia"/>
          <w:b w:val="0"/>
          <w:color w:val="000000" w:themeColor="text1"/>
          <w:sz w:val="32"/>
          <w:szCs w:val="32"/>
        </w:rPr>
        <w:t>的教学方法；</w:t>
      </w:r>
    </w:p>
    <w:p w14:paraId="5284CE93"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三</w:t>
      </w: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主动参加各</w:t>
      </w:r>
      <w:proofErr w:type="gramStart"/>
      <w:r w:rsidRPr="00165ED2">
        <w:rPr>
          <w:rFonts w:ascii="仿宋" w:eastAsia="仿宋" w:hAnsi="仿宋" w:cs="仿宋_GB2312" w:hint="eastAsia"/>
          <w:b w:val="0"/>
          <w:color w:val="000000" w:themeColor="text1"/>
          <w:sz w:val="32"/>
          <w:szCs w:val="32"/>
        </w:rPr>
        <w:t>类继续</w:t>
      </w:r>
      <w:proofErr w:type="gramEnd"/>
      <w:r w:rsidRPr="00165ED2">
        <w:rPr>
          <w:rFonts w:ascii="仿宋" w:eastAsia="仿宋" w:hAnsi="仿宋" w:cs="仿宋_GB2312" w:hint="eastAsia"/>
          <w:b w:val="0"/>
          <w:color w:val="000000" w:themeColor="text1"/>
          <w:sz w:val="32"/>
          <w:szCs w:val="32"/>
        </w:rPr>
        <w:t>教育培训；</w:t>
      </w:r>
    </w:p>
    <w:p w14:paraId="4BF5C5ED"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四</w:t>
      </w: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普及和推广匹克球运动，并规范教学；</w:t>
      </w:r>
    </w:p>
    <w:p w14:paraId="2EB6FDD9"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五</w:t>
      </w:r>
      <w:r w:rsidRPr="00165ED2">
        <w:rPr>
          <w:rFonts w:ascii="仿宋" w:eastAsia="仿宋" w:hAnsi="仿宋" w:cs="仿宋_GB2312"/>
          <w:b w:val="0"/>
          <w:color w:val="000000" w:themeColor="text1"/>
          <w:sz w:val="32"/>
          <w:szCs w:val="32"/>
        </w:rPr>
        <w:t>）</w:t>
      </w:r>
      <w:r w:rsidRPr="00165ED2">
        <w:rPr>
          <w:rFonts w:ascii="仿宋" w:eastAsia="仿宋" w:hAnsi="仿宋" w:cs="仿宋_GB2312" w:hint="eastAsia"/>
          <w:b w:val="0"/>
          <w:color w:val="000000" w:themeColor="text1"/>
          <w:sz w:val="32"/>
          <w:szCs w:val="32"/>
        </w:rPr>
        <w:t>按时完成教练员注册及年度登记确认。</w:t>
      </w:r>
    </w:p>
    <w:p w14:paraId="3D354520" w14:textId="77777777" w:rsidR="00204C44" w:rsidRPr="00165ED2" w:rsidRDefault="00204C44">
      <w:pPr>
        <w:pStyle w:val="af"/>
        <w:spacing w:line="440" w:lineRule="exact"/>
        <w:ind w:leftChars="253" w:left="861" w:hangingChars="47" w:hanging="150"/>
        <w:rPr>
          <w:rFonts w:ascii="仿宋" w:eastAsia="仿宋" w:hAnsi="仿宋" w:cs="仿宋_GB2312"/>
          <w:b w:val="0"/>
          <w:color w:val="000000" w:themeColor="text1"/>
          <w:sz w:val="32"/>
          <w:szCs w:val="32"/>
        </w:rPr>
      </w:pPr>
    </w:p>
    <w:p w14:paraId="3FA9A78E" w14:textId="77777777" w:rsidR="00204C44" w:rsidRPr="00165ED2" w:rsidRDefault="00000000" w:rsidP="00A964D3">
      <w:pPr>
        <w:pStyle w:val="2"/>
        <w:spacing w:before="0" w:after="0" w:line="240" w:lineRule="auto"/>
        <w:ind w:leftChars="0" w:left="0"/>
        <w:rPr>
          <w:rFonts w:ascii="仿宋" w:eastAsia="仿宋" w:hAnsi="仿宋" w:cs="仿宋_GB2312"/>
          <w:b/>
          <w:color w:val="000000" w:themeColor="text1"/>
          <w:sz w:val="30"/>
          <w:szCs w:val="30"/>
          <w:lang w:eastAsia="zh-Hans"/>
        </w:rPr>
      </w:pPr>
      <w:r w:rsidRPr="00165ED2">
        <w:rPr>
          <w:rFonts w:ascii="仿宋" w:eastAsia="仿宋" w:hAnsi="仿宋" w:cs="仿宋_GB2312" w:hint="eastAsia"/>
          <w:b/>
          <w:color w:val="000000" w:themeColor="text1"/>
          <w:sz w:val="30"/>
          <w:szCs w:val="30"/>
          <w:lang w:eastAsia="zh-Hans"/>
        </w:rPr>
        <w:lastRenderedPageBreak/>
        <w:t>第五章</w:t>
      </w:r>
      <w:r w:rsidRPr="00165ED2">
        <w:rPr>
          <w:rFonts w:ascii="仿宋" w:eastAsia="仿宋" w:hAnsi="仿宋" w:cs="仿宋_GB2312"/>
          <w:b/>
          <w:color w:val="000000" w:themeColor="text1"/>
          <w:sz w:val="30"/>
          <w:szCs w:val="30"/>
          <w:lang w:eastAsia="zh-Hans"/>
        </w:rPr>
        <w:t xml:space="preserve"> </w:t>
      </w:r>
      <w:r w:rsidRPr="00165ED2">
        <w:rPr>
          <w:rFonts w:ascii="仿宋" w:eastAsia="仿宋" w:hAnsi="仿宋" w:cs="仿宋_GB2312" w:hint="eastAsia"/>
          <w:b/>
          <w:color w:val="000000" w:themeColor="text1"/>
          <w:sz w:val="30"/>
          <w:szCs w:val="30"/>
          <w:lang w:eastAsia="zh-Hans"/>
        </w:rPr>
        <w:t>处罚</w:t>
      </w:r>
    </w:p>
    <w:p w14:paraId="6A8DBEA3"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第二十条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凡没有按要求完成年度培训和学习任务的教练员，全体联将要求其在规定时间内完成相关培训，否则不予以年度登记确认。</w:t>
      </w:r>
    </w:p>
    <w:p w14:paraId="5AD75B10"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第二十一条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对于未能进行年度登记确认或在注册期内出现违规违纪的教练员，全体联将依其严重程度可分别给与相关教练员口头警告、书面警告、暂停教练员资格（附加年限）或取消教练员资格等处罚。</w:t>
      </w:r>
    </w:p>
    <w:p w14:paraId="6DA4BC6B" w14:textId="77777777" w:rsidR="00204C44" w:rsidRPr="00165ED2" w:rsidRDefault="00000000" w:rsidP="00A964D3">
      <w:pPr>
        <w:pStyle w:val="2"/>
        <w:spacing w:before="0" w:after="0" w:line="240" w:lineRule="auto"/>
        <w:ind w:leftChars="0" w:left="0"/>
        <w:rPr>
          <w:rFonts w:ascii="仿宋" w:eastAsia="仿宋" w:hAnsi="仿宋" w:cs="仿宋_GB2312"/>
          <w:b/>
          <w:color w:val="000000" w:themeColor="text1"/>
          <w:sz w:val="30"/>
          <w:szCs w:val="30"/>
          <w:lang w:eastAsia="zh-Hans"/>
        </w:rPr>
      </w:pPr>
      <w:r w:rsidRPr="00165ED2">
        <w:rPr>
          <w:rFonts w:ascii="仿宋" w:eastAsia="仿宋" w:hAnsi="仿宋" w:cs="仿宋_GB2312" w:hint="eastAsia"/>
          <w:b/>
          <w:color w:val="000000" w:themeColor="text1"/>
          <w:sz w:val="30"/>
          <w:szCs w:val="30"/>
          <w:lang w:eastAsia="zh-Hans"/>
        </w:rPr>
        <w:t>第六章</w:t>
      </w:r>
      <w:r w:rsidRPr="00165ED2">
        <w:rPr>
          <w:rFonts w:ascii="仿宋" w:eastAsia="仿宋" w:hAnsi="仿宋" w:cs="仿宋_GB2312"/>
          <w:b/>
          <w:color w:val="000000" w:themeColor="text1"/>
          <w:sz w:val="30"/>
          <w:szCs w:val="30"/>
          <w:lang w:eastAsia="zh-Hans"/>
        </w:rPr>
        <w:t xml:space="preserve"> </w:t>
      </w:r>
      <w:r w:rsidRPr="00165ED2">
        <w:rPr>
          <w:rFonts w:ascii="仿宋" w:eastAsia="仿宋" w:hAnsi="仿宋" w:cs="仿宋_GB2312" w:hint="eastAsia"/>
          <w:b/>
          <w:color w:val="000000" w:themeColor="text1"/>
          <w:sz w:val="30"/>
          <w:szCs w:val="30"/>
          <w:lang w:eastAsia="zh-Hans"/>
        </w:rPr>
        <w:t>附则</w:t>
      </w:r>
    </w:p>
    <w:p w14:paraId="63DD42CA"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第二十二条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本实施办法由全体联秘书处负责解释和修订。</w:t>
      </w:r>
    </w:p>
    <w:p w14:paraId="0029B564"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hint="eastAsia"/>
          <w:b w:val="0"/>
          <w:color w:val="000000" w:themeColor="text1"/>
          <w:sz w:val="32"/>
          <w:szCs w:val="32"/>
        </w:rPr>
        <w:t>第二十三条</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本实施办法（暂行）</w:t>
      </w:r>
      <w:r w:rsidRPr="00165ED2">
        <w:rPr>
          <w:rFonts w:ascii="仿宋" w:eastAsia="仿宋" w:hAnsi="仿宋" w:cs="仿宋_GB2312"/>
          <w:b w:val="0"/>
          <w:color w:val="000000" w:themeColor="text1"/>
          <w:sz w:val="32"/>
          <w:szCs w:val="32"/>
        </w:rPr>
        <w:t xml:space="preserve"> </w:t>
      </w:r>
      <w:r w:rsidRPr="00165ED2">
        <w:rPr>
          <w:rFonts w:ascii="仿宋" w:eastAsia="仿宋" w:hAnsi="仿宋" w:cs="仿宋_GB2312" w:hint="eastAsia"/>
          <w:b w:val="0"/>
          <w:color w:val="000000" w:themeColor="text1"/>
          <w:sz w:val="32"/>
          <w:szCs w:val="32"/>
        </w:rPr>
        <w:t>自发布之日起施行。</w:t>
      </w:r>
    </w:p>
    <w:p w14:paraId="5B207260" w14:textId="77777777" w:rsidR="00204C44" w:rsidRPr="00165ED2" w:rsidRDefault="00000000" w:rsidP="00165ED2">
      <w:pPr>
        <w:numPr>
          <w:ilvl w:val="255"/>
          <w:numId w:val="0"/>
        </w:numPr>
        <w:spacing w:line="240" w:lineRule="auto"/>
        <w:ind w:firstLineChars="200" w:firstLine="640"/>
        <w:rPr>
          <w:rFonts w:ascii="仿宋" w:eastAsia="仿宋" w:hAnsi="仿宋" w:cs="仿宋_GB2312"/>
          <w:b w:val="0"/>
          <w:color w:val="000000" w:themeColor="text1"/>
          <w:sz w:val="32"/>
          <w:szCs w:val="32"/>
        </w:rPr>
      </w:pPr>
      <w:r w:rsidRPr="00165ED2">
        <w:rPr>
          <w:rFonts w:ascii="仿宋" w:eastAsia="仿宋" w:hAnsi="仿宋" w:cs="仿宋_GB2312"/>
          <w:b w:val="0"/>
          <w:color w:val="000000" w:themeColor="text1"/>
          <w:sz w:val="32"/>
          <w:szCs w:val="32"/>
        </w:rPr>
        <w:br w:type="page"/>
      </w:r>
    </w:p>
    <w:p w14:paraId="06D0BDCC" w14:textId="77777777" w:rsidR="00204C44" w:rsidRDefault="00000000">
      <w:pPr>
        <w:widowControl/>
        <w:spacing w:before="156" w:after="156"/>
        <w:ind w:left="843"/>
        <w:jc w:val="left"/>
        <w:rPr>
          <w:rFonts w:ascii="宋体" w:hAnsi="宋体" w:cs="宋体"/>
          <w:b w:val="0"/>
          <w:bCs/>
          <w:color w:val="000000" w:themeColor="text1"/>
          <w:kern w:val="0"/>
          <w:szCs w:val="28"/>
        </w:rPr>
      </w:pPr>
      <w:r>
        <w:rPr>
          <w:rFonts w:ascii="宋体" w:hAnsi="宋体" w:hint="eastAsia"/>
          <w:bCs/>
          <w:color w:val="000000" w:themeColor="text1"/>
          <w:szCs w:val="28"/>
        </w:rPr>
        <w:lastRenderedPageBreak/>
        <w:t>附件一：</w:t>
      </w:r>
    </w:p>
    <w:p w14:paraId="110DF2B6" w14:textId="77777777" w:rsidR="00204C44" w:rsidRDefault="00000000" w:rsidP="00165ED2">
      <w:pPr>
        <w:widowControl/>
        <w:spacing w:before="156" w:after="156" w:line="440" w:lineRule="exact"/>
        <w:ind w:leftChars="0" w:left="0"/>
        <w:jc w:val="center"/>
        <w:rPr>
          <w:rFonts w:ascii="宋体" w:hAnsi="宋体" w:cs="宋体"/>
          <w:b w:val="0"/>
          <w:bCs/>
          <w:color w:val="000000" w:themeColor="text1"/>
          <w:kern w:val="0"/>
          <w:szCs w:val="28"/>
        </w:rPr>
      </w:pPr>
      <w:r>
        <w:rPr>
          <w:rFonts w:ascii="宋体" w:hAnsi="宋体" w:cs="宋体" w:hint="eastAsia"/>
          <w:bCs/>
          <w:color w:val="000000" w:themeColor="text1"/>
          <w:kern w:val="0"/>
          <w:szCs w:val="28"/>
        </w:rPr>
        <w:t>匹克球教练员注册申请表</w:t>
      </w:r>
    </w:p>
    <w:p w14:paraId="5F24DB0D" w14:textId="77777777" w:rsidR="00204C44" w:rsidRDefault="00204C44">
      <w:pPr>
        <w:widowControl/>
        <w:spacing w:before="156" w:after="156" w:line="440" w:lineRule="exact"/>
        <w:ind w:left="843"/>
        <w:rPr>
          <w:rFonts w:ascii="宋体" w:hAnsi="宋体" w:cs="宋体"/>
          <w:bCs/>
          <w:color w:val="000000" w:themeColor="text1"/>
          <w:kern w:val="0"/>
          <w:szCs w:val="28"/>
        </w:rPr>
      </w:pP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654"/>
        <w:gridCol w:w="250"/>
        <w:gridCol w:w="576"/>
        <w:gridCol w:w="421"/>
        <w:gridCol w:w="596"/>
        <w:gridCol w:w="252"/>
        <w:gridCol w:w="743"/>
        <w:gridCol w:w="47"/>
        <w:gridCol w:w="428"/>
        <w:gridCol w:w="1098"/>
        <w:gridCol w:w="172"/>
        <w:gridCol w:w="2138"/>
      </w:tblGrid>
      <w:tr w:rsidR="00204C44" w14:paraId="5AA00443" w14:textId="77777777">
        <w:trPr>
          <w:trHeight w:val="638"/>
          <w:jc w:val="center"/>
        </w:trPr>
        <w:tc>
          <w:tcPr>
            <w:tcW w:w="1696" w:type="dxa"/>
            <w:tcBorders>
              <w:top w:val="single" w:sz="4" w:space="0" w:color="auto"/>
              <w:left w:val="single" w:sz="4" w:space="0" w:color="auto"/>
              <w:bottom w:val="single" w:sz="4" w:space="0" w:color="auto"/>
              <w:right w:val="single" w:sz="4" w:space="0" w:color="auto"/>
            </w:tcBorders>
            <w:vAlign w:val="center"/>
          </w:tcPr>
          <w:p w14:paraId="23F45EA3"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姓</w:t>
            </w: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名</w:t>
            </w:r>
          </w:p>
        </w:tc>
        <w:tc>
          <w:tcPr>
            <w:tcW w:w="2480" w:type="dxa"/>
            <w:gridSpan w:val="3"/>
            <w:tcBorders>
              <w:top w:val="single" w:sz="4" w:space="0" w:color="auto"/>
              <w:left w:val="single" w:sz="4" w:space="0" w:color="auto"/>
              <w:bottom w:val="single" w:sz="4" w:space="0" w:color="auto"/>
              <w:right w:val="single" w:sz="4" w:space="0" w:color="auto"/>
            </w:tcBorders>
          </w:tcPr>
          <w:p w14:paraId="70DF4FAE"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1269" w:type="dxa"/>
            <w:gridSpan w:val="3"/>
            <w:tcBorders>
              <w:top w:val="single" w:sz="4" w:space="0" w:color="auto"/>
              <w:left w:val="single" w:sz="4" w:space="0" w:color="auto"/>
              <w:bottom w:val="single" w:sz="4" w:space="0" w:color="auto"/>
              <w:right w:val="single" w:sz="4" w:space="0" w:color="auto"/>
            </w:tcBorders>
          </w:tcPr>
          <w:p w14:paraId="4200B674"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性</w:t>
            </w: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别</w:t>
            </w:r>
          </w:p>
        </w:tc>
        <w:tc>
          <w:tcPr>
            <w:tcW w:w="2316" w:type="dxa"/>
            <w:gridSpan w:val="4"/>
            <w:tcBorders>
              <w:top w:val="single" w:sz="4" w:space="0" w:color="auto"/>
              <w:left w:val="single" w:sz="4" w:space="0" w:color="auto"/>
              <w:bottom w:val="single" w:sz="4" w:space="0" w:color="auto"/>
              <w:right w:val="single" w:sz="4" w:space="0" w:color="auto"/>
            </w:tcBorders>
          </w:tcPr>
          <w:p w14:paraId="30645DE1"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2310" w:type="dxa"/>
            <w:gridSpan w:val="2"/>
            <w:vMerge w:val="restart"/>
            <w:tcBorders>
              <w:top w:val="single" w:sz="4" w:space="0" w:color="auto"/>
              <w:left w:val="single" w:sz="4" w:space="0" w:color="auto"/>
              <w:bottom w:val="single" w:sz="4" w:space="0" w:color="auto"/>
              <w:right w:val="single" w:sz="4" w:space="0" w:color="auto"/>
            </w:tcBorders>
            <w:vAlign w:val="center"/>
          </w:tcPr>
          <w:p w14:paraId="15723D22" w14:textId="77777777" w:rsidR="00204C44" w:rsidRDefault="00000000">
            <w:pPr>
              <w:widowControl/>
              <w:spacing w:before="156" w:afterLines="50" w:after="156" w:line="480" w:lineRule="exact"/>
              <w:ind w:left="843"/>
              <w:jc w:val="center"/>
              <w:rPr>
                <w:rFonts w:ascii="宋体" w:hAnsi="宋体" w:cs="宋体"/>
                <w:b w:val="0"/>
                <w:bCs/>
                <w:color w:val="000000" w:themeColor="text1"/>
                <w:kern w:val="0"/>
                <w:szCs w:val="28"/>
              </w:rPr>
            </w:pPr>
            <w:r>
              <w:rPr>
                <w:rFonts w:ascii="宋体" w:hAnsi="宋体" w:cs="宋体" w:hint="eastAsia"/>
                <w:bCs/>
                <w:color w:val="000000" w:themeColor="text1"/>
                <w:kern w:val="0"/>
                <w:szCs w:val="28"/>
              </w:rPr>
              <w:t>照片</w:t>
            </w:r>
          </w:p>
        </w:tc>
      </w:tr>
      <w:tr w:rsidR="00204C44" w14:paraId="2937B0A4"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47D0600C"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出生日期</w:t>
            </w:r>
          </w:p>
        </w:tc>
        <w:tc>
          <w:tcPr>
            <w:tcW w:w="2480" w:type="dxa"/>
            <w:gridSpan w:val="3"/>
            <w:tcBorders>
              <w:top w:val="single" w:sz="4" w:space="0" w:color="auto"/>
              <w:left w:val="single" w:sz="4" w:space="0" w:color="auto"/>
              <w:bottom w:val="single" w:sz="4" w:space="0" w:color="auto"/>
              <w:right w:val="single" w:sz="4" w:space="0" w:color="auto"/>
            </w:tcBorders>
          </w:tcPr>
          <w:p w14:paraId="200180CE"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1269" w:type="dxa"/>
            <w:gridSpan w:val="3"/>
            <w:tcBorders>
              <w:top w:val="single" w:sz="4" w:space="0" w:color="auto"/>
              <w:left w:val="single" w:sz="4" w:space="0" w:color="auto"/>
              <w:bottom w:val="single" w:sz="4" w:space="0" w:color="auto"/>
              <w:right w:val="single" w:sz="4" w:space="0" w:color="auto"/>
            </w:tcBorders>
          </w:tcPr>
          <w:p w14:paraId="74B72D82"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民</w:t>
            </w: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族</w:t>
            </w:r>
          </w:p>
        </w:tc>
        <w:tc>
          <w:tcPr>
            <w:tcW w:w="2316" w:type="dxa"/>
            <w:gridSpan w:val="4"/>
            <w:tcBorders>
              <w:top w:val="single" w:sz="4" w:space="0" w:color="auto"/>
              <w:left w:val="single" w:sz="4" w:space="0" w:color="auto"/>
              <w:bottom w:val="single" w:sz="4" w:space="0" w:color="auto"/>
              <w:right w:val="single" w:sz="4" w:space="0" w:color="auto"/>
            </w:tcBorders>
          </w:tcPr>
          <w:p w14:paraId="3259C9CA"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2310" w:type="dxa"/>
            <w:gridSpan w:val="2"/>
            <w:vMerge/>
            <w:tcBorders>
              <w:top w:val="single" w:sz="4" w:space="0" w:color="auto"/>
              <w:left w:val="single" w:sz="4" w:space="0" w:color="auto"/>
              <w:bottom w:val="single" w:sz="4" w:space="0" w:color="auto"/>
              <w:right w:val="single" w:sz="4" w:space="0" w:color="auto"/>
            </w:tcBorders>
            <w:vAlign w:val="center"/>
          </w:tcPr>
          <w:p w14:paraId="399F2413" w14:textId="77777777" w:rsidR="00204C44" w:rsidRDefault="00204C44">
            <w:pPr>
              <w:widowControl/>
              <w:spacing w:before="156" w:afterLines="50" w:after="156" w:line="480" w:lineRule="exact"/>
              <w:ind w:left="843"/>
              <w:jc w:val="left"/>
              <w:rPr>
                <w:rFonts w:ascii="宋体" w:hAnsi="宋体" w:cs="宋体"/>
                <w:bCs/>
                <w:color w:val="000000" w:themeColor="text1"/>
                <w:kern w:val="0"/>
                <w:szCs w:val="28"/>
              </w:rPr>
            </w:pPr>
          </w:p>
        </w:tc>
      </w:tr>
      <w:tr w:rsidR="00204C44" w14:paraId="578C633C"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8803ED8"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政治面貌</w:t>
            </w:r>
          </w:p>
        </w:tc>
        <w:tc>
          <w:tcPr>
            <w:tcW w:w="2480" w:type="dxa"/>
            <w:gridSpan w:val="3"/>
            <w:tcBorders>
              <w:top w:val="single" w:sz="4" w:space="0" w:color="auto"/>
              <w:left w:val="single" w:sz="4" w:space="0" w:color="auto"/>
              <w:bottom w:val="single" w:sz="4" w:space="0" w:color="auto"/>
              <w:right w:val="single" w:sz="4" w:space="0" w:color="auto"/>
            </w:tcBorders>
          </w:tcPr>
          <w:p w14:paraId="4AF7D84F"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1269" w:type="dxa"/>
            <w:gridSpan w:val="3"/>
            <w:tcBorders>
              <w:top w:val="single" w:sz="4" w:space="0" w:color="auto"/>
              <w:left w:val="single" w:sz="4" w:space="0" w:color="auto"/>
              <w:bottom w:val="single" w:sz="4" w:space="0" w:color="auto"/>
              <w:right w:val="single" w:sz="4" w:space="0" w:color="auto"/>
            </w:tcBorders>
          </w:tcPr>
          <w:p w14:paraId="2132217F"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籍</w:t>
            </w: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贯</w:t>
            </w:r>
          </w:p>
        </w:tc>
        <w:tc>
          <w:tcPr>
            <w:tcW w:w="2316" w:type="dxa"/>
            <w:gridSpan w:val="4"/>
            <w:tcBorders>
              <w:top w:val="single" w:sz="4" w:space="0" w:color="auto"/>
              <w:left w:val="single" w:sz="4" w:space="0" w:color="auto"/>
              <w:bottom w:val="single" w:sz="4" w:space="0" w:color="auto"/>
              <w:right w:val="single" w:sz="4" w:space="0" w:color="auto"/>
            </w:tcBorders>
          </w:tcPr>
          <w:p w14:paraId="1B3BD3F7"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2310" w:type="dxa"/>
            <w:gridSpan w:val="2"/>
            <w:vMerge/>
            <w:tcBorders>
              <w:top w:val="single" w:sz="4" w:space="0" w:color="auto"/>
              <w:left w:val="single" w:sz="4" w:space="0" w:color="auto"/>
              <w:bottom w:val="single" w:sz="4" w:space="0" w:color="auto"/>
              <w:right w:val="single" w:sz="4" w:space="0" w:color="auto"/>
            </w:tcBorders>
            <w:vAlign w:val="center"/>
          </w:tcPr>
          <w:p w14:paraId="613F6180" w14:textId="77777777" w:rsidR="00204C44" w:rsidRDefault="00204C44">
            <w:pPr>
              <w:widowControl/>
              <w:spacing w:before="156" w:afterLines="50" w:after="156" w:line="480" w:lineRule="exact"/>
              <w:ind w:left="843"/>
              <w:jc w:val="left"/>
              <w:rPr>
                <w:rFonts w:ascii="宋体" w:hAnsi="宋体" w:cs="宋体"/>
                <w:bCs/>
                <w:color w:val="000000" w:themeColor="text1"/>
                <w:kern w:val="0"/>
                <w:szCs w:val="28"/>
              </w:rPr>
            </w:pPr>
          </w:p>
        </w:tc>
      </w:tr>
      <w:tr w:rsidR="00204C44" w14:paraId="5CCE9807"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3FC7D8AD"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身份证号码</w:t>
            </w:r>
          </w:p>
        </w:tc>
        <w:tc>
          <w:tcPr>
            <w:tcW w:w="6065" w:type="dxa"/>
            <w:gridSpan w:val="10"/>
            <w:tcBorders>
              <w:top w:val="single" w:sz="4" w:space="0" w:color="auto"/>
              <w:left w:val="single" w:sz="4" w:space="0" w:color="auto"/>
              <w:bottom w:val="single" w:sz="4" w:space="0" w:color="auto"/>
              <w:right w:val="single" w:sz="4" w:space="0" w:color="auto"/>
            </w:tcBorders>
          </w:tcPr>
          <w:p w14:paraId="70D0438E"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2310" w:type="dxa"/>
            <w:gridSpan w:val="2"/>
            <w:vMerge/>
            <w:tcBorders>
              <w:top w:val="single" w:sz="4" w:space="0" w:color="auto"/>
              <w:left w:val="single" w:sz="4" w:space="0" w:color="auto"/>
              <w:bottom w:val="single" w:sz="4" w:space="0" w:color="auto"/>
              <w:right w:val="single" w:sz="4" w:space="0" w:color="auto"/>
            </w:tcBorders>
            <w:vAlign w:val="center"/>
          </w:tcPr>
          <w:p w14:paraId="00BC8F35" w14:textId="77777777" w:rsidR="00204C44" w:rsidRDefault="00204C44">
            <w:pPr>
              <w:widowControl/>
              <w:spacing w:before="156" w:afterLines="50" w:after="156" w:line="480" w:lineRule="exact"/>
              <w:ind w:left="843"/>
              <w:jc w:val="left"/>
              <w:rPr>
                <w:rFonts w:ascii="宋体" w:hAnsi="宋体" w:cs="宋体"/>
                <w:bCs/>
                <w:color w:val="000000" w:themeColor="text1"/>
                <w:kern w:val="0"/>
                <w:szCs w:val="28"/>
              </w:rPr>
            </w:pPr>
          </w:p>
        </w:tc>
      </w:tr>
      <w:tr w:rsidR="00204C44" w14:paraId="12E78FB6"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7CAB3216"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毕业学校</w:t>
            </w:r>
          </w:p>
        </w:tc>
        <w:tc>
          <w:tcPr>
            <w:tcW w:w="4492" w:type="dxa"/>
            <w:gridSpan w:val="7"/>
            <w:tcBorders>
              <w:top w:val="single" w:sz="4" w:space="0" w:color="auto"/>
              <w:left w:val="single" w:sz="4" w:space="0" w:color="auto"/>
              <w:bottom w:val="single" w:sz="4" w:space="0" w:color="auto"/>
              <w:right w:val="single" w:sz="4" w:space="0" w:color="auto"/>
            </w:tcBorders>
          </w:tcPr>
          <w:p w14:paraId="4EAD70B9"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1573" w:type="dxa"/>
            <w:gridSpan w:val="3"/>
            <w:tcBorders>
              <w:top w:val="single" w:sz="4" w:space="0" w:color="auto"/>
              <w:left w:val="single" w:sz="4" w:space="0" w:color="auto"/>
              <w:bottom w:val="single" w:sz="4" w:space="0" w:color="auto"/>
              <w:right w:val="single" w:sz="4" w:space="0" w:color="auto"/>
            </w:tcBorders>
          </w:tcPr>
          <w:p w14:paraId="6ECA576D" w14:textId="77777777" w:rsidR="00204C44" w:rsidRDefault="00000000">
            <w:pPr>
              <w:widowControl/>
              <w:spacing w:before="156" w:afterLines="50" w:after="156" w:line="480" w:lineRule="exact"/>
              <w:ind w:leftChars="0" w:left="0"/>
              <w:rPr>
                <w:rFonts w:ascii="宋体" w:hAnsi="宋体" w:cs="宋体"/>
                <w:b w:val="0"/>
                <w:bCs/>
                <w:color w:val="000000" w:themeColor="text1"/>
                <w:kern w:val="0"/>
                <w:szCs w:val="28"/>
              </w:rPr>
            </w:pPr>
            <w:r>
              <w:rPr>
                <w:rFonts w:ascii="宋体" w:hAnsi="宋体" w:cs="宋体" w:hint="eastAsia"/>
                <w:bCs/>
                <w:color w:val="000000" w:themeColor="text1"/>
                <w:kern w:val="0"/>
                <w:szCs w:val="28"/>
              </w:rPr>
              <w:t>专业名称</w:t>
            </w:r>
          </w:p>
        </w:tc>
        <w:tc>
          <w:tcPr>
            <w:tcW w:w="2310" w:type="dxa"/>
            <w:gridSpan w:val="2"/>
            <w:tcBorders>
              <w:top w:val="single" w:sz="4" w:space="0" w:color="auto"/>
              <w:left w:val="single" w:sz="4" w:space="0" w:color="auto"/>
              <w:bottom w:val="single" w:sz="4" w:space="0" w:color="auto"/>
              <w:right w:val="single" w:sz="4" w:space="0" w:color="auto"/>
            </w:tcBorders>
          </w:tcPr>
          <w:p w14:paraId="6388D1DA" w14:textId="77777777" w:rsidR="00204C44" w:rsidRDefault="00000000">
            <w:pPr>
              <w:widowControl/>
              <w:spacing w:before="156" w:afterLines="50" w:after="156" w:line="480" w:lineRule="exact"/>
              <w:ind w:left="843"/>
              <w:rPr>
                <w:rFonts w:ascii="宋体" w:hAnsi="宋体" w:cs="宋体"/>
                <w:bCs/>
                <w:color w:val="000000" w:themeColor="text1"/>
                <w:kern w:val="0"/>
                <w:szCs w:val="28"/>
              </w:rPr>
            </w:pPr>
            <w:r>
              <w:rPr>
                <w:rFonts w:ascii="宋体" w:hAnsi="宋体" w:cs="宋体"/>
                <w:bCs/>
                <w:color w:val="000000" w:themeColor="text1"/>
                <w:kern w:val="0"/>
                <w:szCs w:val="28"/>
              </w:rPr>
              <w:t xml:space="preserve"> </w:t>
            </w:r>
          </w:p>
        </w:tc>
      </w:tr>
      <w:tr w:rsidR="00204C44" w14:paraId="64DCCCB1" w14:textId="77777777">
        <w:trPr>
          <w:trHeight w:val="1036"/>
          <w:jc w:val="center"/>
        </w:trPr>
        <w:tc>
          <w:tcPr>
            <w:tcW w:w="1696" w:type="dxa"/>
            <w:tcBorders>
              <w:top w:val="single" w:sz="4" w:space="0" w:color="auto"/>
              <w:left w:val="single" w:sz="4" w:space="0" w:color="auto"/>
              <w:bottom w:val="single" w:sz="4" w:space="0" w:color="auto"/>
              <w:right w:val="single" w:sz="4" w:space="0" w:color="auto"/>
            </w:tcBorders>
            <w:vAlign w:val="center"/>
          </w:tcPr>
          <w:p w14:paraId="5880E1BA"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学历</w:t>
            </w:r>
          </w:p>
        </w:tc>
        <w:tc>
          <w:tcPr>
            <w:tcW w:w="1904" w:type="dxa"/>
            <w:gridSpan w:val="2"/>
            <w:tcBorders>
              <w:top w:val="single" w:sz="4" w:space="0" w:color="auto"/>
              <w:left w:val="single" w:sz="4" w:space="0" w:color="auto"/>
              <w:bottom w:val="single" w:sz="4" w:space="0" w:color="auto"/>
              <w:right w:val="single" w:sz="4" w:space="0" w:color="auto"/>
            </w:tcBorders>
          </w:tcPr>
          <w:p w14:paraId="636087A4"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997" w:type="dxa"/>
            <w:gridSpan w:val="2"/>
            <w:tcBorders>
              <w:top w:val="single" w:sz="4" w:space="0" w:color="auto"/>
              <w:left w:val="single" w:sz="4" w:space="0" w:color="auto"/>
              <w:bottom w:val="single" w:sz="4" w:space="0" w:color="auto"/>
              <w:right w:val="single" w:sz="4" w:space="0" w:color="auto"/>
            </w:tcBorders>
          </w:tcPr>
          <w:p w14:paraId="09408E13" w14:textId="77777777" w:rsidR="00204C44" w:rsidRDefault="00000000">
            <w:pPr>
              <w:widowControl/>
              <w:spacing w:before="156" w:afterLines="50" w:after="156" w:line="480" w:lineRule="exact"/>
              <w:ind w:left="843"/>
              <w:rPr>
                <w:rFonts w:ascii="宋体" w:hAnsi="宋体" w:cs="宋体"/>
                <w:b w:val="0"/>
                <w:bCs/>
                <w:color w:val="000000" w:themeColor="text1"/>
                <w:kern w:val="0"/>
                <w:szCs w:val="28"/>
              </w:rPr>
            </w:pPr>
            <w:r>
              <w:rPr>
                <w:rFonts w:ascii="宋体" w:hAnsi="宋体" w:cs="宋体" w:hint="eastAsia"/>
                <w:bCs/>
                <w:color w:val="000000" w:themeColor="text1"/>
                <w:kern w:val="0"/>
                <w:szCs w:val="28"/>
              </w:rPr>
              <w:t>学位</w:t>
            </w:r>
          </w:p>
        </w:tc>
        <w:tc>
          <w:tcPr>
            <w:tcW w:w="1591" w:type="dxa"/>
            <w:gridSpan w:val="3"/>
            <w:tcBorders>
              <w:top w:val="single" w:sz="4" w:space="0" w:color="auto"/>
              <w:left w:val="single" w:sz="4" w:space="0" w:color="auto"/>
              <w:bottom w:val="single" w:sz="4" w:space="0" w:color="auto"/>
              <w:right w:val="single" w:sz="4" w:space="0" w:color="auto"/>
            </w:tcBorders>
          </w:tcPr>
          <w:p w14:paraId="0C972D2C"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1573" w:type="dxa"/>
            <w:gridSpan w:val="3"/>
            <w:tcBorders>
              <w:top w:val="single" w:sz="4" w:space="0" w:color="auto"/>
              <w:left w:val="single" w:sz="4" w:space="0" w:color="auto"/>
              <w:bottom w:val="single" w:sz="4" w:space="0" w:color="auto"/>
              <w:right w:val="single" w:sz="4" w:space="0" w:color="auto"/>
            </w:tcBorders>
          </w:tcPr>
          <w:p w14:paraId="1EACA24A" w14:textId="77777777" w:rsidR="00204C44" w:rsidRDefault="00000000">
            <w:pPr>
              <w:widowControl/>
              <w:spacing w:before="156" w:afterLines="50" w:after="156" w:line="480" w:lineRule="exact"/>
              <w:ind w:leftChars="0" w:left="0"/>
              <w:rPr>
                <w:rFonts w:ascii="宋体" w:hAnsi="宋体" w:cs="宋体"/>
                <w:b w:val="0"/>
                <w:bCs/>
                <w:color w:val="000000" w:themeColor="text1"/>
                <w:kern w:val="0"/>
                <w:szCs w:val="28"/>
              </w:rPr>
            </w:pPr>
            <w:r>
              <w:rPr>
                <w:rFonts w:ascii="宋体" w:hAnsi="宋体" w:cs="宋体" w:hint="eastAsia"/>
                <w:bCs/>
                <w:color w:val="000000" w:themeColor="text1"/>
                <w:kern w:val="0"/>
                <w:szCs w:val="28"/>
              </w:rPr>
              <w:t>毕业时间</w:t>
            </w:r>
          </w:p>
        </w:tc>
        <w:tc>
          <w:tcPr>
            <w:tcW w:w="2310" w:type="dxa"/>
            <w:gridSpan w:val="2"/>
            <w:tcBorders>
              <w:top w:val="single" w:sz="4" w:space="0" w:color="auto"/>
              <w:left w:val="single" w:sz="4" w:space="0" w:color="auto"/>
              <w:bottom w:val="single" w:sz="4" w:space="0" w:color="auto"/>
              <w:right w:val="single" w:sz="4" w:space="0" w:color="auto"/>
            </w:tcBorders>
          </w:tcPr>
          <w:p w14:paraId="5FDAB84A"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r>
      <w:tr w:rsidR="00204C44" w14:paraId="169549F7"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5A58C07"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工作单位</w:t>
            </w:r>
          </w:p>
        </w:tc>
        <w:tc>
          <w:tcPr>
            <w:tcW w:w="8375" w:type="dxa"/>
            <w:gridSpan w:val="12"/>
            <w:tcBorders>
              <w:top w:val="single" w:sz="4" w:space="0" w:color="auto"/>
              <w:left w:val="single" w:sz="4" w:space="0" w:color="auto"/>
              <w:bottom w:val="single" w:sz="4" w:space="0" w:color="auto"/>
              <w:right w:val="single" w:sz="4" w:space="0" w:color="auto"/>
            </w:tcBorders>
          </w:tcPr>
          <w:p w14:paraId="3AF9A755"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r>
      <w:tr w:rsidR="00204C44" w14:paraId="5ED37E69"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78433349"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执教年限</w:t>
            </w:r>
          </w:p>
        </w:tc>
        <w:tc>
          <w:tcPr>
            <w:tcW w:w="1904" w:type="dxa"/>
            <w:gridSpan w:val="2"/>
            <w:tcBorders>
              <w:top w:val="single" w:sz="4" w:space="0" w:color="auto"/>
              <w:left w:val="single" w:sz="4" w:space="0" w:color="auto"/>
              <w:bottom w:val="single" w:sz="4" w:space="0" w:color="auto"/>
              <w:right w:val="single" w:sz="4" w:space="0" w:color="auto"/>
            </w:tcBorders>
          </w:tcPr>
          <w:p w14:paraId="45137E51"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997" w:type="dxa"/>
            <w:gridSpan w:val="2"/>
            <w:tcBorders>
              <w:top w:val="single" w:sz="4" w:space="0" w:color="auto"/>
              <w:left w:val="single" w:sz="4" w:space="0" w:color="auto"/>
              <w:bottom w:val="single" w:sz="4" w:space="0" w:color="auto"/>
              <w:right w:val="single" w:sz="4" w:space="0" w:color="auto"/>
            </w:tcBorders>
          </w:tcPr>
          <w:p w14:paraId="17E1BA93" w14:textId="77777777" w:rsidR="00204C44" w:rsidRDefault="00000000">
            <w:pPr>
              <w:widowControl/>
              <w:spacing w:before="156" w:afterLines="50" w:after="156" w:line="480" w:lineRule="exact"/>
              <w:ind w:left="843"/>
              <w:rPr>
                <w:rFonts w:ascii="宋体" w:hAnsi="宋体" w:cs="宋体"/>
                <w:b w:val="0"/>
                <w:bCs/>
                <w:color w:val="000000" w:themeColor="text1"/>
                <w:kern w:val="0"/>
                <w:szCs w:val="28"/>
              </w:rPr>
            </w:pPr>
            <w:r>
              <w:rPr>
                <w:rFonts w:ascii="宋体" w:hAnsi="宋体" w:cs="宋体" w:hint="eastAsia"/>
                <w:bCs/>
                <w:color w:val="000000" w:themeColor="text1"/>
                <w:kern w:val="0"/>
                <w:szCs w:val="28"/>
              </w:rPr>
              <w:t>岗位</w:t>
            </w:r>
          </w:p>
        </w:tc>
        <w:tc>
          <w:tcPr>
            <w:tcW w:w="1591" w:type="dxa"/>
            <w:gridSpan w:val="3"/>
            <w:tcBorders>
              <w:top w:val="single" w:sz="4" w:space="0" w:color="auto"/>
              <w:left w:val="single" w:sz="4" w:space="0" w:color="auto"/>
              <w:bottom w:val="single" w:sz="4" w:space="0" w:color="auto"/>
              <w:right w:val="single" w:sz="4" w:space="0" w:color="auto"/>
            </w:tcBorders>
          </w:tcPr>
          <w:p w14:paraId="49BF6860"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1573" w:type="dxa"/>
            <w:gridSpan w:val="3"/>
            <w:tcBorders>
              <w:top w:val="single" w:sz="4" w:space="0" w:color="auto"/>
              <w:left w:val="single" w:sz="4" w:space="0" w:color="auto"/>
              <w:bottom w:val="single" w:sz="4" w:space="0" w:color="auto"/>
              <w:right w:val="single" w:sz="4" w:space="0" w:color="auto"/>
            </w:tcBorders>
          </w:tcPr>
          <w:p w14:paraId="4F1415F2"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职</w:t>
            </w: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称</w:t>
            </w:r>
          </w:p>
        </w:tc>
        <w:tc>
          <w:tcPr>
            <w:tcW w:w="2310" w:type="dxa"/>
            <w:gridSpan w:val="2"/>
            <w:tcBorders>
              <w:top w:val="single" w:sz="4" w:space="0" w:color="auto"/>
              <w:left w:val="single" w:sz="4" w:space="0" w:color="auto"/>
              <w:bottom w:val="single" w:sz="4" w:space="0" w:color="auto"/>
              <w:right w:val="single" w:sz="4" w:space="0" w:color="auto"/>
            </w:tcBorders>
          </w:tcPr>
          <w:p w14:paraId="509AD468"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r>
      <w:tr w:rsidR="00204C44" w14:paraId="0CE4CFA0"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72A559CF"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通讯地址</w:t>
            </w:r>
          </w:p>
        </w:tc>
        <w:tc>
          <w:tcPr>
            <w:tcW w:w="4492" w:type="dxa"/>
            <w:gridSpan w:val="7"/>
            <w:tcBorders>
              <w:top w:val="single" w:sz="4" w:space="0" w:color="auto"/>
              <w:left w:val="single" w:sz="4" w:space="0" w:color="auto"/>
              <w:bottom w:val="single" w:sz="4" w:space="0" w:color="auto"/>
              <w:right w:val="single" w:sz="4" w:space="0" w:color="auto"/>
            </w:tcBorders>
          </w:tcPr>
          <w:p w14:paraId="4C7347F8"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1573" w:type="dxa"/>
            <w:gridSpan w:val="3"/>
            <w:tcBorders>
              <w:top w:val="single" w:sz="4" w:space="0" w:color="auto"/>
              <w:left w:val="single" w:sz="4" w:space="0" w:color="auto"/>
              <w:bottom w:val="single" w:sz="4" w:space="0" w:color="auto"/>
              <w:right w:val="single" w:sz="4" w:space="0" w:color="auto"/>
            </w:tcBorders>
          </w:tcPr>
          <w:p w14:paraId="7D9CD2FA" w14:textId="77777777" w:rsidR="00204C44" w:rsidRDefault="00000000">
            <w:pPr>
              <w:widowControl/>
              <w:spacing w:before="156" w:afterLines="50" w:after="156" w:line="480" w:lineRule="exact"/>
              <w:ind w:leftChars="0" w:left="0"/>
              <w:rPr>
                <w:rFonts w:ascii="宋体" w:hAnsi="宋体" w:cs="宋体"/>
                <w:b w:val="0"/>
                <w:bCs/>
                <w:color w:val="000000" w:themeColor="text1"/>
                <w:kern w:val="0"/>
                <w:szCs w:val="28"/>
              </w:rPr>
            </w:pPr>
            <w:r>
              <w:rPr>
                <w:rFonts w:ascii="宋体" w:hAnsi="宋体" w:cs="宋体" w:hint="eastAsia"/>
                <w:bCs/>
                <w:color w:val="000000" w:themeColor="text1"/>
                <w:kern w:val="0"/>
                <w:szCs w:val="28"/>
              </w:rPr>
              <w:t>邮政编码</w:t>
            </w:r>
          </w:p>
        </w:tc>
        <w:tc>
          <w:tcPr>
            <w:tcW w:w="2310" w:type="dxa"/>
            <w:gridSpan w:val="2"/>
            <w:tcBorders>
              <w:top w:val="single" w:sz="4" w:space="0" w:color="auto"/>
              <w:left w:val="single" w:sz="4" w:space="0" w:color="auto"/>
              <w:bottom w:val="single" w:sz="4" w:space="0" w:color="auto"/>
              <w:right w:val="single" w:sz="4" w:space="0" w:color="auto"/>
            </w:tcBorders>
          </w:tcPr>
          <w:p w14:paraId="0456B184"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r>
      <w:tr w:rsidR="00204C44" w14:paraId="1F7761DC"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40FDE938"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联系电话</w:t>
            </w:r>
          </w:p>
        </w:tc>
        <w:tc>
          <w:tcPr>
            <w:tcW w:w="4492" w:type="dxa"/>
            <w:gridSpan w:val="7"/>
            <w:tcBorders>
              <w:top w:val="single" w:sz="4" w:space="0" w:color="auto"/>
              <w:left w:val="single" w:sz="4" w:space="0" w:color="auto"/>
              <w:bottom w:val="single" w:sz="4" w:space="0" w:color="auto"/>
              <w:right w:val="single" w:sz="4" w:space="0" w:color="auto"/>
            </w:tcBorders>
          </w:tcPr>
          <w:p w14:paraId="67E8D6BE"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1573" w:type="dxa"/>
            <w:gridSpan w:val="3"/>
            <w:tcBorders>
              <w:top w:val="single" w:sz="4" w:space="0" w:color="auto"/>
              <w:left w:val="single" w:sz="4" w:space="0" w:color="auto"/>
              <w:bottom w:val="single" w:sz="4" w:space="0" w:color="auto"/>
              <w:right w:val="single" w:sz="4" w:space="0" w:color="auto"/>
            </w:tcBorders>
          </w:tcPr>
          <w:p w14:paraId="6A832936" w14:textId="77777777" w:rsidR="00204C44" w:rsidRDefault="00000000">
            <w:pPr>
              <w:widowControl/>
              <w:spacing w:before="156" w:afterLines="50" w:after="156" w:line="480" w:lineRule="exact"/>
              <w:ind w:leftChars="0" w:left="0"/>
              <w:rPr>
                <w:rFonts w:ascii="宋体" w:hAnsi="宋体" w:cs="宋体"/>
                <w:b w:val="0"/>
                <w:bCs/>
                <w:color w:val="000000" w:themeColor="text1"/>
                <w:kern w:val="0"/>
                <w:szCs w:val="28"/>
              </w:rPr>
            </w:pPr>
            <w:r>
              <w:rPr>
                <w:rFonts w:ascii="宋体" w:hAnsi="宋体" w:cs="宋体" w:hint="eastAsia"/>
                <w:bCs/>
                <w:color w:val="000000" w:themeColor="text1"/>
                <w:kern w:val="0"/>
                <w:szCs w:val="28"/>
              </w:rPr>
              <w:t>电子信箱</w:t>
            </w:r>
          </w:p>
        </w:tc>
        <w:tc>
          <w:tcPr>
            <w:tcW w:w="2310" w:type="dxa"/>
            <w:gridSpan w:val="2"/>
            <w:tcBorders>
              <w:top w:val="single" w:sz="4" w:space="0" w:color="auto"/>
              <w:left w:val="single" w:sz="4" w:space="0" w:color="auto"/>
              <w:bottom w:val="single" w:sz="4" w:space="0" w:color="auto"/>
              <w:right w:val="single" w:sz="4" w:space="0" w:color="auto"/>
            </w:tcBorders>
          </w:tcPr>
          <w:p w14:paraId="44D0F5ED"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r>
      <w:tr w:rsidR="00204C44" w14:paraId="1FB6AF4D" w14:textId="77777777">
        <w:trPr>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41F209D1"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执教经历</w:t>
            </w:r>
          </w:p>
        </w:tc>
        <w:tc>
          <w:tcPr>
            <w:tcW w:w="1654" w:type="dxa"/>
            <w:tcBorders>
              <w:top w:val="single" w:sz="4" w:space="0" w:color="auto"/>
              <w:left w:val="single" w:sz="4" w:space="0" w:color="auto"/>
              <w:bottom w:val="single" w:sz="4" w:space="0" w:color="auto"/>
              <w:right w:val="single" w:sz="4" w:space="0" w:color="auto"/>
            </w:tcBorders>
          </w:tcPr>
          <w:p w14:paraId="7D6F690B" w14:textId="77777777" w:rsidR="00204C44" w:rsidRDefault="00000000">
            <w:pPr>
              <w:widowControl/>
              <w:spacing w:before="156" w:afterLines="50" w:after="156" w:line="480" w:lineRule="exact"/>
              <w:ind w:leftChars="106" w:left="298"/>
              <w:rPr>
                <w:rFonts w:ascii="宋体" w:hAnsi="宋体" w:cs="宋体"/>
                <w:b w:val="0"/>
                <w:bCs/>
                <w:color w:val="000000" w:themeColor="text1"/>
                <w:kern w:val="0"/>
                <w:szCs w:val="28"/>
              </w:rPr>
            </w:pPr>
            <w:r>
              <w:rPr>
                <w:rFonts w:ascii="宋体" w:hAnsi="宋体" w:cs="宋体" w:hint="eastAsia"/>
                <w:bCs/>
                <w:color w:val="000000" w:themeColor="text1"/>
                <w:kern w:val="0"/>
                <w:szCs w:val="28"/>
              </w:rPr>
              <w:t>专项</w:t>
            </w:r>
          </w:p>
        </w:tc>
        <w:tc>
          <w:tcPr>
            <w:tcW w:w="1843" w:type="dxa"/>
            <w:gridSpan w:val="4"/>
            <w:tcBorders>
              <w:top w:val="single" w:sz="4" w:space="0" w:color="auto"/>
              <w:left w:val="single" w:sz="4" w:space="0" w:color="auto"/>
              <w:bottom w:val="single" w:sz="4" w:space="0" w:color="auto"/>
              <w:right w:val="single" w:sz="4" w:space="0" w:color="auto"/>
            </w:tcBorders>
          </w:tcPr>
          <w:p w14:paraId="361DCE32" w14:textId="77777777" w:rsidR="00204C44" w:rsidRDefault="00000000">
            <w:pPr>
              <w:widowControl/>
              <w:spacing w:before="156" w:afterLines="50" w:after="156" w:line="480" w:lineRule="exact"/>
              <w:ind w:leftChars="106" w:left="298"/>
              <w:rPr>
                <w:rFonts w:ascii="宋体" w:hAnsi="宋体" w:cs="宋体"/>
                <w:b w:val="0"/>
                <w:bCs/>
                <w:color w:val="000000" w:themeColor="text1"/>
                <w:kern w:val="0"/>
                <w:szCs w:val="28"/>
              </w:rPr>
            </w:pPr>
            <w:r>
              <w:rPr>
                <w:rFonts w:ascii="宋体" w:hAnsi="宋体" w:cs="宋体" w:hint="eastAsia"/>
                <w:bCs/>
                <w:color w:val="000000" w:themeColor="text1"/>
                <w:kern w:val="0"/>
                <w:szCs w:val="28"/>
              </w:rPr>
              <w:t>项目</w:t>
            </w:r>
          </w:p>
        </w:tc>
        <w:tc>
          <w:tcPr>
            <w:tcW w:w="1470" w:type="dxa"/>
            <w:gridSpan w:val="4"/>
            <w:tcBorders>
              <w:top w:val="single" w:sz="4" w:space="0" w:color="auto"/>
              <w:left w:val="single" w:sz="4" w:space="0" w:color="auto"/>
              <w:bottom w:val="single" w:sz="4" w:space="0" w:color="auto"/>
              <w:right w:val="single" w:sz="4" w:space="0" w:color="auto"/>
            </w:tcBorders>
          </w:tcPr>
          <w:p w14:paraId="307C301A"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岗</w:t>
            </w: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位</w:t>
            </w:r>
          </w:p>
        </w:tc>
        <w:tc>
          <w:tcPr>
            <w:tcW w:w="1098" w:type="dxa"/>
            <w:tcBorders>
              <w:top w:val="single" w:sz="4" w:space="0" w:color="auto"/>
              <w:left w:val="single" w:sz="4" w:space="0" w:color="auto"/>
              <w:bottom w:val="single" w:sz="4" w:space="0" w:color="auto"/>
              <w:right w:val="single" w:sz="4" w:space="0" w:color="auto"/>
            </w:tcBorders>
          </w:tcPr>
          <w:p w14:paraId="274E2A6A" w14:textId="77777777" w:rsidR="00204C44" w:rsidRDefault="00000000">
            <w:pPr>
              <w:widowControl/>
              <w:spacing w:before="156" w:afterLines="50" w:after="156" w:line="480" w:lineRule="exact"/>
              <w:ind w:leftChars="106" w:left="298"/>
              <w:rPr>
                <w:rFonts w:ascii="宋体" w:hAnsi="宋体" w:cs="宋体"/>
                <w:b w:val="0"/>
                <w:bCs/>
                <w:color w:val="000000" w:themeColor="text1"/>
                <w:kern w:val="0"/>
                <w:szCs w:val="28"/>
              </w:rPr>
            </w:pPr>
            <w:r>
              <w:rPr>
                <w:rFonts w:ascii="宋体" w:hAnsi="宋体" w:cs="宋体" w:hint="eastAsia"/>
                <w:bCs/>
                <w:color w:val="000000" w:themeColor="text1"/>
                <w:kern w:val="0"/>
                <w:szCs w:val="28"/>
              </w:rPr>
              <w:t>年限</w:t>
            </w:r>
          </w:p>
        </w:tc>
        <w:tc>
          <w:tcPr>
            <w:tcW w:w="2310" w:type="dxa"/>
            <w:gridSpan w:val="2"/>
            <w:tcBorders>
              <w:top w:val="single" w:sz="4" w:space="0" w:color="auto"/>
              <w:left w:val="single" w:sz="4" w:space="0" w:color="auto"/>
              <w:bottom w:val="single" w:sz="4" w:space="0" w:color="auto"/>
              <w:right w:val="single" w:sz="4" w:space="0" w:color="auto"/>
            </w:tcBorders>
          </w:tcPr>
          <w:p w14:paraId="7CBDFD98" w14:textId="77777777" w:rsidR="00204C44" w:rsidRDefault="00000000">
            <w:pPr>
              <w:widowControl/>
              <w:spacing w:before="156" w:afterLines="50" w:after="156" w:line="480" w:lineRule="exact"/>
              <w:ind w:left="843"/>
              <w:jc w:val="center"/>
              <w:rPr>
                <w:rFonts w:ascii="宋体" w:hAnsi="宋体" w:cs="宋体"/>
                <w:b w:val="0"/>
                <w:bCs/>
                <w:color w:val="000000" w:themeColor="text1"/>
                <w:kern w:val="0"/>
                <w:szCs w:val="28"/>
              </w:rPr>
            </w:pPr>
            <w:r>
              <w:rPr>
                <w:rFonts w:ascii="宋体" w:hAnsi="宋体" w:cs="宋体" w:hint="eastAsia"/>
                <w:bCs/>
                <w:color w:val="000000" w:themeColor="text1"/>
                <w:kern w:val="0"/>
                <w:szCs w:val="28"/>
              </w:rPr>
              <w:t>最好成绩</w:t>
            </w:r>
          </w:p>
        </w:tc>
      </w:tr>
      <w:tr w:rsidR="00204C44" w14:paraId="7072D891" w14:textId="77777777">
        <w:trPr>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3E6FD2D9" w14:textId="77777777" w:rsidR="00204C44" w:rsidRDefault="00204C44">
            <w:pPr>
              <w:widowControl/>
              <w:spacing w:before="156" w:afterLines="50" w:after="156" w:line="480" w:lineRule="exact"/>
              <w:ind w:left="843"/>
              <w:jc w:val="left"/>
              <w:rPr>
                <w:rFonts w:ascii="宋体" w:hAnsi="宋体" w:cs="宋体"/>
                <w:bCs/>
                <w:color w:val="000000" w:themeColor="text1"/>
                <w:kern w:val="0"/>
                <w:szCs w:val="28"/>
              </w:rPr>
            </w:pPr>
          </w:p>
        </w:tc>
        <w:tc>
          <w:tcPr>
            <w:tcW w:w="1654" w:type="dxa"/>
            <w:tcBorders>
              <w:top w:val="single" w:sz="4" w:space="0" w:color="auto"/>
              <w:left w:val="single" w:sz="4" w:space="0" w:color="auto"/>
              <w:bottom w:val="single" w:sz="4" w:space="0" w:color="auto"/>
              <w:right w:val="single" w:sz="4" w:space="0" w:color="auto"/>
            </w:tcBorders>
          </w:tcPr>
          <w:p w14:paraId="62F8994F"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c>
          <w:tcPr>
            <w:tcW w:w="1843" w:type="dxa"/>
            <w:gridSpan w:val="4"/>
            <w:tcBorders>
              <w:top w:val="single" w:sz="4" w:space="0" w:color="auto"/>
              <w:left w:val="single" w:sz="4" w:space="0" w:color="auto"/>
              <w:bottom w:val="single" w:sz="4" w:space="0" w:color="auto"/>
              <w:right w:val="single" w:sz="4" w:space="0" w:color="auto"/>
            </w:tcBorders>
          </w:tcPr>
          <w:p w14:paraId="761E5AAA"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c>
          <w:tcPr>
            <w:tcW w:w="1470" w:type="dxa"/>
            <w:gridSpan w:val="4"/>
            <w:tcBorders>
              <w:top w:val="single" w:sz="4" w:space="0" w:color="auto"/>
              <w:left w:val="single" w:sz="4" w:space="0" w:color="auto"/>
              <w:bottom w:val="single" w:sz="4" w:space="0" w:color="auto"/>
              <w:right w:val="single" w:sz="4" w:space="0" w:color="auto"/>
            </w:tcBorders>
          </w:tcPr>
          <w:p w14:paraId="05892C57"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c>
          <w:tcPr>
            <w:tcW w:w="1098" w:type="dxa"/>
            <w:tcBorders>
              <w:top w:val="single" w:sz="4" w:space="0" w:color="auto"/>
              <w:left w:val="single" w:sz="4" w:space="0" w:color="auto"/>
              <w:bottom w:val="single" w:sz="4" w:space="0" w:color="auto"/>
              <w:right w:val="single" w:sz="4" w:space="0" w:color="auto"/>
            </w:tcBorders>
          </w:tcPr>
          <w:p w14:paraId="7A76AD64"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c>
          <w:tcPr>
            <w:tcW w:w="2310" w:type="dxa"/>
            <w:gridSpan w:val="2"/>
            <w:tcBorders>
              <w:top w:val="single" w:sz="4" w:space="0" w:color="auto"/>
              <w:left w:val="single" w:sz="4" w:space="0" w:color="auto"/>
              <w:bottom w:val="single" w:sz="4" w:space="0" w:color="auto"/>
              <w:right w:val="single" w:sz="4" w:space="0" w:color="auto"/>
            </w:tcBorders>
          </w:tcPr>
          <w:p w14:paraId="35E6C07A"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r>
      <w:tr w:rsidR="00204C44" w14:paraId="0AC6343C" w14:textId="77777777">
        <w:trPr>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00EB2120" w14:textId="77777777" w:rsidR="00204C44" w:rsidRDefault="00204C44">
            <w:pPr>
              <w:widowControl/>
              <w:spacing w:before="156" w:afterLines="50" w:after="156" w:line="480" w:lineRule="exact"/>
              <w:ind w:left="843"/>
              <w:jc w:val="left"/>
              <w:rPr>
                <w:rFonts w:ascii="宋体" w:hAnsi="宋体" w:cs="宋体"/>
                <w:bCs/>
                <w:color w:val="000000" w:themeColor="text1"/>
                <w:kern w:val="0"/>
                <w:szCs w:val="28"/>
              </w:rPr>
            </w:pPr>
          </w:p>
        </w:tc>
        <w:tc>
          <w:tcPr>
            <w:tcW w:w="1654" w:type="dxa"/>
            <w:tcBorders>
              <w:top w:val="single" w:sz="4" w:space="0" w:color="auto"/>
              <w:left w:val="single" w:sz="4" w:space="0" w:color="auto"/>
              <w:bottom w:val="single" w:sz="4" w:space="0" w:color="auto"/>
              <w:right w:val="single" w:sz="4" w:space="0" w:color="auto"/>
            </w:tcBorders>
          </w:tcPr>
          <w:p w14:paraId="57627236"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c>
          <w:tcPr>
            <w:tcW w:w="1843" w:type="dxa"/>
            <w:gridSpan w:val="4"/>
            <w:tcBorders>
              <w:top w:val="single" w:sz="4" w:space="0" w:color="auto"/>
              <w:left w:val="single" w:sz="4" w:space="0" w:color="auto"/>
              <w:bottom w:val="single" w:sz="4" w:space="0" w:color="auto"/>
              <w:right w:val="single" w:sz="4" w:space="0" w:color="auto"/>
            </w:tcBorders>
          </w:tcPr>
          <w:p w14:paraId="76C45430"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c>
          <w:tcPr>
            <w:tcW w:w="1470" w:type="dxa"/>
            <w:gridSpan w:val="4"/>
            <w:tcBorders>
              <w:top w:val="single" w:sz="4" w:space="0" w:color="auto"/>
              <w:left w:val="single" w:sz="4" w:space="0" w:color="auto"/>
              <w:bottom w:val="single" w:sz="4" w:space="0" w:color="auto"/>
              <w:right w:val="single" w:sz="4" w:space="0" w:color="auto"/>
            </w:tcBorders>
          </w:tcPr>
          <w:p w14:paraId="64DEA12F"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c>
          <w:tcPr>
            <w:tcW w:w="1098" w:type="dxa"/>
            <w:tcBorders>
              <w:top w:val="single" w:sz="4" w:space="0" w:color="auto"/>
              <w:left w:val="single" w:sz="4" w:space="0" w:color="auto"/>
              <w:bottom w:val="single" w:sz="4" w:space="0" w:color="auto"/>
              <w:right w:val="single" w:sz="4" w:space="0" w:color="auto"/>
            </w:tcBorders>
          </w:tcPr>
          <w:p w14:paraId="4BDA69B5"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c>
          <w:tcPr>
            <w:tcW w:w="2310" w:type="dxa"/>
            <w:gridSpan w:val="2"/>
            <w:tcBorders>
              <w:top w:val="single" w:sz="4" w:space="0" w:color="auto"/>
              <w:left w:val="single" w:sz="4" w:space="0" w:color="auto"/>
              <w:bottom w:val="single" w:sz="4" w:space="0" w:color="auto"/>
              <w:right w:val="single" w:sz="4" w:space="0" w:color="auto"/>
            </w:tcBorders>
          </w:tcPr>
          <w:p w14:paraId="1516123C"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r>
      <w:tr w:rsidR="00204C44" w14:paraId="385CFCBF" w14:textId="77777777">
        <w:trPr>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70CE8A41" w14:textId="77777777" w:rsidR="00204C44" w:rsidRDefault="00204C44">
            <w:pPr>
              <w:widowControl/>
              <w:spacing w:before="156" w:afterLines="50" w:after="156" w:line="480" w:lineRule="exact"/>
              <w:ind w:left="843"/>
              <w:jc w:val="left"/>
              <w:rPr>
                <w:rFonts w:ascii="宋体" w:hAnsi="宋体" w:cs="宋体"/>
                <w:bCs/>
                <w:color w:val="000000" w:themeColor="text1"/>
                <w:kern w:val="0"/>
                <w:szCs w:val="28"/>
              </w:rPr>
            </w:pPr>
          </w:p>
        </w:tc>
        <w:tc>
          <w:tcPr>
            <w:tcW w:w="1654" w:type="dxa"/>
            <w:tcBorders>
              <w:top w:val="single" w:sz="4" w:space="0" w:color="auto"/>
              <w:left w:val="single" w:sz="4" w:space="0" w:color="auto"/>
              <w:bottom w:val="single" w:sz="4" w:space="0" w:color="auto"/>
              <w:right w:val="single" w:sz="4" w:space="0" w:color="auto"/>
            </w:tcBorders>
          </w:tcPr>
          <w:p w14:paraId="3E9AE31D"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c>
          <w:tcPr>
            <w:tcW w:w="1843" w:type="dxa"/>
            <w:gridSpan w:val="4"/>
            <w:tcBorders>
              <w:top w:val="single" w:sz="4" w:space="0" w:color="auto"/>
              <w:left w:val="single" w:sz="4" w:space="0" w:color="auto"/>
              <w:bottom w:val="single" w:sz="4" w:space="0" w:color="auto"/>
              <w:right w:val="single" w:sz="4" w:space="0" w:color="auto"/>
            </w:tcBorders>
          </w:tcPr>
          <w:p w14:paraId="5707A0FB"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c>
          <w:tcPr>
            <w:tcW w:w="1470" w:type="dxa"/>
            <w:gridSpan w:val="4"/>
            <w:tcBorders>
              <w:top w:val="single" w:sz="4" w:space="0" w:color="auto"/>
              <w:left w:val="single" w:sz="4" w:space="0" w:color="auto"/>
              <w:bottom w:val="single" w:sz="4" w:space="0" w:color="auto"/>
              <w:right w:val="single" w:sz="4" w:space="0" w:color="auto"/>
            </w:tcBorders>
          </w:tcPr>
          <w:p w14:paraId="5AB7A808"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c>
          <w:tcPr>
            <w:tcW w:w="1098" w:type="dxa"/>
            <w:tcBorders>
              <w:top w:val="single" w:sz="4" w:space="0" w:color="auto"/>
              <w:left w:val="single" w:sz="4" w:space="0" w:color="auto"/>
              <w:bottom w:val="single" w:sz="4" w:space="0" w:color="auto"/>
              <w:right w:val="single" w:sz="4" w:space="0" w:color="auto"/>
            </w:tcBorders>
          </w:tcPr>
          <w:p w14:paraId="52B6157E"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c>
          <w:tcPr>
            <w:tcW w:w="2310" w:type="dxa"/>
            <w:gridSpan w:val="2"/>
            <w:tcBorders>
              <w:top w:val="single" w:sz="4" w:space="0" w:color="auto"/>
              <w:left w:val="single" w:sz="4" w:space="0" w:color="auto"/>
              <w:bottom w:val="single" w:sz="4" w:space="0" w:color="auto"/>
              <w:right w:val="single" w:sz="4" w:space="0" w:color="auto"/>
            </w:tcBorders>
          </w:tcPr>
          <w:p w14:paraId="2E6373C4"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r>
      <w:tr w:rsidR="00204C44" w14:paraId="0E689A70" w14:textId="77777777">
        <w:trPr>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6258FD5B" w14:textId="77777777" w:rsidR="00204C44" w:rsidRDefault="00204C44">
            <w:pPr>
              <w:widowControl/>
              <w:spacing w:before="156" w:afterLines="50" w:after="156" w:line="480" w:lineRule="exact"/>
              <w:ind w:left="843"/>
              <w:jc w:val="left"/>
              <w:rPr>
                <w:rFonts w:ascii="宋体" w:hAnsi="宋体" w:cs="宋体"/>
                <w:bCs/>
                <w:color w:val="000000" w:themeColor="text1"/>
                <w:kern w:val="0"/>
                <w:szCs w:val="28"/>
              </w:rPr>
            </w:pPr>
          </w:p>
        </w:tc>
        <w:tc>
          <w:tcPr>
            <w:tcW w:w="1654" w:type="dxa"/>
            <w:tcBorders>
              <w:top w:val="single" w:sz="4" w:space="0" w:color="auto"/>
              <w:left w:val="single" w:sz="4" w:space="0" w:color="auto"/>
              <w:bottom w:val="single" w:sz="4" w:space="0" w:color="auto"/>
              <w:right w:val="single" w:sz="4" w:space="0" w:color="auto"/>
            </w:tcBorders>
          </w:tcPr>
          <w:p w14:paraId="0AFC8153"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c>
          <w:tcPr>
            <w:tcW w:w="1843" w:type="dxa"/>
            <w:gridSpan w:val="4"/>
            <w:tcBorders>
              <w:top w:val="single" w:sz="4" w:space="0" w:color="auto"/>
              <w:left w:val="single" w:sz="4" w:space="0" w:color="auto"/>
              <w:bottom w:val="single" w:sz="4" w:space="0" w:color="auto"/>
              <w:right w:val="single" w:sz="4" w:space="0" w:color="auto"/>
            </w:tcBorders>
          </w:tcPr>
          <w:p w14:paraId="13FA0AE5"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c>
          <w:tcPr>
            <w:tcW w:w="1470" w:type="dxa"/>
            <w:gridSpan w:val="4"/>
            <w:tcBorders>
              <w:top w:val="single" w:sz="4" w:space="0" w:color="auto"/>
              <w:left w:val="single" w:sz="4" w:space="0" w:color="auto"/>
              <w:bottom w:val="single" w:sz="4" w:space="0" w:color="auto"/>
              <w:right w:val="single" w:sz="4" w:space="0" w:color="auto"/>
            </w:tcBorders>
          </w:tcPr>
          <w:p w14:paraId="7A80C070"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c>
          <w:tcPr>
            <w:tcW w:w="1098" w:type="dxa"/>
            <w:tcBorders>
              <w:top w:val="single" w:sz="4" w:space="0" w:color="auto"/>
              <w:left w:val="single" w:sz="4" w:space="0" w:color="auto"/>
              <w:bottom w:val="single" w:sz="4" w:space="0" w:color="auto"/>
              <w:right w:val="single" w:sz="4" w:space="0" w:color="auto"/>
            </w:tcBorders>
          </w:tcPr>
          <w:p w14:paraId="3863934E"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c>
          <w:tcPr>
            <w:tcW w:w="2310" w:type="dxa"/>
            <w:gridSpan w:val="2"/>
            <w:tcBorders>
              <w:top w:val="single" w:sz="4" w:space="0" w:color="auto"/>
              <w:left w:val="single" w:sz="4" w:space="0" w:color="auto"/>
              <w:bottom w:val="single" w:sz="4" w:space="0" w:color="auto"/>
              <w:right w:val="single" w:sz="4" w:space="0" w:color="auto"/>
            </w:tcBorders>
          </w:tcPr>
          <w:p w14:paraId="5F16F2AC" w14:textId="77777777" w:rsidR="00204C44" w:rsidRDefault="00204C44">
            <w:pPr>
              <w:widowControl/>
              <w:spacing w:before="156" w:afterLines="50" w:after="156" w:line="480" w:lineRule="exact"/>
              <w:ind w:left="843"/>
              <w:jc w:val="center"/>
              <w:rPr>
                <w:rFonts w:ascii="宋体" w:hAnsi="宋体" w:cs="宋体"/>
                <w:bCs/>
                <w:color w:val="000000" w:themeColor="text1"/>
                <w:kern w:val="0"/>
                <w:szCs w:val="28"/>
              </w:rPr>
            </w:pPr>
          </w:p>
        </w:tc>
      </w:tr>
      <w:tr w:rsidR="00204C44" w14:paraId="75C922D0" w14:textId="77777777">
        <w:trPr>
          <w:trHeight w:val="2400"/>
          <w:jc w:val="center"/>
        </w:trPr>
        <w:tc>
          <w:tcPr>
            <w:tcW w:w="1696" w:type="dxa"/>
            <w:tcBorders>
              <w:top w:val="single" w:sz="4" w:space="0" w:color="auto"/>
              <w:left w:val="single" w:sz="4" w:space="0" w:color="auto"/>
              <w:bottom w:val="single" w:sz="4" w:space="0" w:color="auto"/>
              <w:right w:val="single" w:sz="4" w:space="0" w:color="auto"/>
            </w:tcBorders>
            <w:vAlign w:val="center"/>
          </w:tcPr>
          <w:p w14:paraId="5DF96805" w14:textId="77777777" w:rsidR="00204C44" w:rsidRDefault="00000000">
            <w:pPr>
              <w:widowControl/>
              <w:spacing w:before="156" w:afterLines="50" w:after="156" w:line="480" w:lineRule="exact"/>
              <w:ind w:leftChars="106" w:left="298"/>
              <w:rPr>
                <w:rFonts w:ascii="宋体" w:hAnsi="宋体" w:cs="宋体"/>
                <w:bCs/>
                <w:color w:val="000000" w:themeColor="text1"/>
                <w:kern w:val="0"/>
                <w:szCs w:val="28"/>
              </w:rPr>
            </w:pPr>
            <w:r>
              <w:rPr>
                <w:rFonts w:ascii="宋体" w:hAnsi="宋体" w:cs="宋体" w:hint="eastAsia"/>
                <w:bCs/>
                <w:color w:val="000000" w:themeColor="text1"/>
                <w:kern w:val="0"/>
                <w:szCs w:val="28"/>
              </w:rPr>
              <w:t>科研情况（论文、专著等）</w:t>
            </w:r>
          </w:p>
        </w:tc>
        <w:tc>
          <w:tcPr>
            <w:tcW w:w="8375" w:type="dxa"/>
            <w:gridSpan w:val="12"/>
            <w:tcBorders>
              <w:top w:val="single" w:sz="4" w:space="0" w:color="auto"/>
              <w:left w:val="single" w:sz="4" w:space="0" w:color="auto"/>
              <w:bottom w:val="single" w:sz="4" w:space="0" w:color="auto"/>
              <w:right w:val="single" w:sz="4" w:space="0" w:color="auto"/>
            </w:tcBorders>
          </w:tcPr>
          <w:p w14:paraId="44185D89" w14:textId="77777777" w:rsidR="00204C44" w:rsidRDefault="00204C44">
            <w:pPr>
              <w:widowControl/>
              <w:spacing w:before="156" w:afterLines="50" w:after="156" w:line="480" w:lineRule="exact"/>
              <w:ind w:left="843"/>
              <w:jc w:val="left"/>
              <w:rPr>
                <w:rFonts w:ascii="宋体" w:hAnsi="宋体" w:cs="宋体"/>
                <w:b w:val="0"/>
                <w:bCs/>
                <w:color w:val="000000" w:themeColor="text1"/>
                <w:kern w:val="0"/>
                <w:szCs w:val="28"/>
              </w:rPr>
            </w:pPr>
          </w:p>
        </w:tc>
      </w:tr>
      <w:tr w:rsidR="00204C44" w14:paraId="74051603" w14:textId="77777777">
        <w:trPr>
          <w:trHeight w:val="840"/>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404981CB" w14:textId="77777777" w:rsidR="00204C44" w:rsidRDefault="00000000">
            <w:pPr>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培训经历</w:t>
            </w:r>
          </w:p>
          <w:p w14:paraId="5F0528E1" w14:textId="77777777" w:rsidR="00204C44" w:rsidRDefault="00000000">
            <w:pPr>
              <w:spacing w:before="156" w:afterLines="50" w:after="156" w:line="480" w:lineRule="exact"/>
              <w:ind w:leftChars="0" w:left="0"/>
              <w:rPr>
                <w:rFonts w:ascii="宋体" w:hAnsi="宋体" w:cs="宋体"/>
                <w:b w:val="0"/>
                <w:bCs/>
                <w:color w:val="000000" w:themeColor="text1"/>
                <w:kern w:val="0"/>
                <w:szCs w:val="28"/>
              </w:rPr>
            </w:pPr>
            <w:r>
              <w:rPr>
                <w:rFonts w:ascii="宋体" w:hAnsi="宋体" w:cs="宋体" w:hint="eastAsia"/>
                <w:bCs/>
                <w:color w:val="000000" w:themeColor="text1"/>
                <w:kern w:val="0"/>
                <w:szCs w:val="28"/>
              </w:rPr>
              <w:t>（近三年）</w:t>
            </w:r>
          </w:p>
        </w:tc>
        <w:tc>
          <w:tcPr>
            <w:tcW w:w="1654" w:type="dxa"/>
            <w:tcBorders>
              <w:top w:val="single" w:sz="4" w:space="0" w:color="auto"/>
              <w:left w:val="single" w:sz="4" w:space="0" w:color="auto"/>
              <w:bottom w:val="single" w:sz="4" w:space="0" w:color="auto"/>
              <w:right w:val="single" w:sz="4" w:space="0" w:color="auto"/>
            </w:tcBorders>
            <w:vAlign w:val="center"/>
          </w:tcPr>
          <w:p w14:paraId="63FE1B4C" w14:textId="77777777" w:rsidR="00204C44" w:rsidRDefault="00000000">
            <w:pPr>
              <w:widowControl/>
              <w:spacing w:before="156" w:afterLines="50" w:after="156" w:line="480" w:lineRule="exact"/>
              <w:ind w:leftChars="0" w:left="0"/>
              <w:rPr>
                <w:rFonts w:ascii="宋体" w:hAnsi="宋体" w:cs="宋体"/>
                <w:b w:val="0"/>
                <w:bCs/>
                <w:color w:val="000000" w:themeColor="text1"/>
                <w:kern w:val="0"/>
                <w:szCs w:val="28"/>
              </w:rPr>
            </w:pPr>
            <w:r>
              <w:rPr>
                <w:rFonts w:ascii="宋体" w:hAnsi="宋体" w:cs="宋体" w:hint="eastAsia"/>
                <w:bCs/>
                <w:color w:val="000000" w:themeColor="text1"/>
                <w:kern w:val="0"/>
                <w:szCs w:val="28"/>
              </w:rPr>
              <w:t>主办单位</w:t>
            </w:r>
          </w:p>
        </w:tc>
        <w:tc>
          <w:tcPr>
            <w:tcW w:w="2885" w:type="dxa"/>
            <w:gridSpan w:val="7"/>
            <w:tcBorders>
              <w:top w:val="single" w:sz="4" w:space="0" w:color="auto"/>
              <w:left w:val="single" w:sz="4" w:space="0" w:color="auto"/>
              <w:bottom w:val="single" w:sz="4" w:space="0" w:color="auto"/>
              <w:right w:val="single" w:sz="4" w:space="0" w:color="auto"/>
            </w:tcBorders>
            <w:vAlign w:val="center"/>
          </w:tcPr>
          <w:p w14:paraId="266A3177" w14:textId="77777777" w:rsidR="00204C44" w:rsidRDefault="00000000">
            <w:pPr>
              <w:widowControl/>
              <w:spacing w:before="156" w:afterLines="50" w:after="156" w:line="480" w:lineRule="exact"/>
              <w:ind w:leftChars="106" w:left="298"/>
              <w:rPr>
                <w:rFonts w:ascii="宋体" w:hAnsi="宋体" w:cs="宋体"/>
                <w:b w:val="0"/>
                <w:bCs/>
                <w:color w:val="000000" w:themeColor="text1"/>
                <w:kern w:val="0"/>
                <w:szCs w:val="28"/>
              </w:rPr>
            </w:pPr>
            <w:r>
              <w:rPr>
                <w:rFonts w:ascii="宋体" w:hAnsi="宋体" w:cs="宋体" w:hint="eastAsia"/>
                <w:bCs/>
                <w:color w:val="000000" w:themeColor="text1"/>
                <w:kern w:val="0"/>
                <w:szCs w:val="28"/>
              </w:rPr>
              <w:t>培训班名称</w:t>
            </w:r>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52F86990" w14:textId="77777777" w:rsidR="00204C44" w:rsidRDefault="00000000">
            <w:pPr>
              <w:widowControl/>
              <w:spacing w:before="156" w:afterLines="50" w:after="156" w:line="480" w:lineRule="exact"/>
              <w:ind w:leftChars="0" w:left="0"/>
              <w:rPr>
                <w:rFonts w:ascii="宋体" w:hAnsi="宋体" w:cs="宋体"/>
                <w:b w:val="0"/>
                <w:bCs/>
                <w:color w:val="000000" w:themeColor="text1"/>
                <w:kern w:val="0"/>
                <w:szCs w:val="28"/>
              </w:rPr>
            </w:pPr>
            <w:r>
              <w:rPr>
                <w:rFonts w:ascii="宋体" w:hAnsi="宋体" w:cs="宋体" w:hint="eastAsia"/>
                <w:bCs/>
                <w:color w:val="000000" w:themeColor="text1"/>
                <w:kern w:val="0"/>
                <w:szCs w:val="28"/>
              </w:rPr>
              <w:t>形式（脱产</w:t>
            </w:r>
            <w:r>
              <w:rPr>
                <w:rFonts w:ascii="宋体" w:hAnsi="宋体" w:cs="宋体"/>
                <w:bCs/>
                <w:color w:val="000000" w:themeColor="text1"/>
                <w:kern w:val="0"/>
                <w:szCs w:val="28"/>
              </w:rPr>
              <w:t>/在职）</w:t>
            </w:r>
          </w:p>
        </w:tc>
        <w:tc>
          <w:tcPr>
            <w:tcW w:w="2138" w:type="dxa"/>
            <w:tcBorders>
              <w:top w:val="single" w:sz="4" w:space="0" w:color="auto"/>
              <w:left w:val="single" w:sz="4" w:space="0" w:color="auto"/>
              <w:bottom w:val="single" w:sz="4" w:space="0" w:color="auto"/>
              <w:right w:val="single" w:sz="4" w:space="0" w:color="auto"/>
            </w:tcBorders>
            <w:vAlign w:val="center"/>
          </w:tcPr>
          <w:p w14:paraId="1EF69028" w14:textId="77777777" w:rsidR="00204C44" w:rsidRDefault="00000000">
            <w:pPr>
              <w:widowControl/>
              <w:spacing w:before="156" w:afterLines="50" w:after="156" w:line="480" w:lineRule="exact"/>
              <w:ind w:leftChars="106" w:left="298"/>
              <w:rPr>
                <w:rFonts w:ascii="宋体" w:hAnsi="宋体" w:cs="宋体"/>
                <w:b w:val="0"/>
                <w:bCs/>
                <w:color w:val="000000" w:themeColor="text1"/>
                <w:kern w:val="0"/>
                <w:szCs w:val="28"/>
              </w:rPr>
            </w:pPr>
            <w:r>
              <w:rPr>
                <w:rFonts w:ascii="宋体" w:hAnsi="宋体" w:cs="宋体" w:hint="eastAsia"/>
                <w:bCs/>
                <w:color w:val="000000" w:themeColor="text1"/>
                <w:kern w:val="0"/>
                <w:szCs w:val="28"/>
              </w:rPr>
              <w:t>时间</w:t>
            </w:r>
          </w:p>
        </w:tc>
      </w:tr>
      <w:tr w:rsidR="00204C44" w14:paraId="58B2177B" w14:textId="77777777">
        <w:trPr>
          <w:trHeight w:val="750"/>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022A55DF" w14:textId="77777777" w:rsidR="00204C44" w:rsidRDefault="00204C44">
            <w:pPr>
              <w:widowControl/>
              <w:spacing w:before="156" w:afterLines="50" w:after="156" w:line="480" w:lineRule="exact"/>
              <w:ind w:left="843"/>
              <w:jc w:val="left"/>
              <w:rPr>
                <w:rFonts w:ascii="宋体" w:hAnsi="宋体" w:cs="宋体"/>
                <w:bCs/>
                <w:color w:val="000000" w:themeColor="text1"/>
                <w:kern w:val="0"/>
                <w:szCs w:val="28"/>
              </w:rPr>
            </w:pPr>
          </w:p>
        </w:tc>
        <w:tc>
          <w:tcPr>
            <w:tcW w:w="1654" w:type="dxa"/>
            <w:tcBorders>
              <w:top w:val="single" w:sz="4" w:space="0" w:color="auto"/>
              <w:left w:val="single" w:sz="4" w:space="0" w:color="auto"/>
              <w:bottom w:val="single" w:sz="4" w:space="0" w:color="auto"/>
              <w:right w:val="single" w:sz="4" w:space="0" w:color="auto"/>
            </w:tcBorders>
          </w:tcPr>
          <w:p w14:paraId="2D2D0B54"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2885" w:type="dxa"/>
            <w:gridSpan w:val="7"/>
            <w:tcBorders>
              <w:top w:val="single" w:sz="4" w:space="0" w:color="auto"/>
              <w:left w:val="single" w:sz="4" w:space="0" w:color="auto"/>
              <w:bottom w:val="single" w:sz="4" w:space="0" w:color="auto"/>
              <w:right w:val="single" w:sz="4" w:space="0" w:color="auto"/>
            </w:tcBorders>
          </w:tcPr>
          <w:p w14:paraId="34185BA7"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1698" w:type="dxa"/>
            <w:gridSpan w:val="3"/>
            <w:tcBorders>
              <w:top w:val="single" w:sz="4" w:space="0" w:color="auto"/>
              <w:left w:val="single" w:sz="4" w:space="0" w:color="auto"/>
              <w:bottom w:val="single" w:sz="4" w:space="0" w:color="auto"/>
              <w:right w:val="single" w:sz="4" w:space="0" w:color="auto"/>
            </w:tcBorders>
          </w:tcPr>
          <w:p w14:paraId="2580E0C0"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2138" w:type="dxa"/>
            <w:tcBorders>
              <w:top w:val="single" w:sz="4" w:space="0" w:color="auto"/>
              <w:left w:val="single" w:sz="4" w:space="0" w:color="auto"/>
              <w:bottom w:val="single" w:sz="4" w:space="0" w:color="auto"/>
              <w:right w:val="single" w:sz="4" w:space="0" w:color="auto"/>
            </w:tcBorders>
          </w:tcPr>
          <w:p w14:paraId="5C3AD960"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r>
      <w:tr w:rsidR="00204C44" w14:paraId="10EC3F03" w14:textId="77777777">
        <w:trPr>
          <w:trHeight w:val="848"/>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433BC132" w14:textId="77777777" w:rsidR="00204C44" w:rsidRDefault="00204C44">
            <w:pPr>
              <w:widowControl/>
              <w:spacing w:before="156" w:afterLines="50" w:after="156" w:line="480" w:lineRule="exact"/>
              <w:ind w:left="843"/>
              <w:jc w:val="left"/>
              <w:rPr>
                <w:rFonts w:ascii="宋体" w:hAnsi="宋体" w:cs="宋体"/>
                <w:bCs/>
                <w:color w:val="000000" w:themeColor="text1"/>
                <w:kern w:val="0"/>
                <w:szCs w:val="28"/>
              </w:rPr>
            </w:pPr>
          </w:p>
        </w:tc>
        <w:tc>
          <w:tcPr>
            <w:tcW w:w="1654" w:type="dxa"/>
            <w:tcBorders>
              <w:top w:val="single" w:sz="4" w:space="0" w:color="auto"/>
              <w:left w:val="single" w:sz="4" w:space="0" w:color="auto"/>
              <w:bottom w:val="single" w:sz="4" w:space="0" w:color="auto"/>
              <w:right w:val="single" w:sz="4" w:space="0" w:color="auto"/>
            </w:tcBorders>
          </w:tcPr>
          <w:p w14:paraId="666F6A23"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2885" w:type="dxa"/>
            <w:gridSpan w:val="7"/>
            <w:tcBorders>
              <w:top w:val="single" w:sz="4" w:space="0" w:color="auto"/>
              <w:left w:val="single" w:sz="4" w:space="0" w:color="auto"/>
              <w:bottom w:val="single" w:sz="4" w:space="0" w:color="auto"/>
              <w:right w:val="single" w:sz="4" w:space="0" w:color="auto"/>
            </w:tcBorders>
          </w:tcPr>
          <w:p w14:paraId="5B47ABC9"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1698" w:type="dxa"/>
            <w:gridSpan w:val="3"/>
            <w:tcBorders>
              <w:top w:val="single" w:sz="4" w:space="0" w:color="auto"/>
              <w:left w:val="single" w:sz="4" w:space="0" w:color="auto"/>
              <w:bottom w:val="single" w:sz="4" w:space="0" w:color="auto"/>
              <w:right w:val="single" w:sz="4" w:space="0" w:color="auto"/>
            </w:tcBorders>
          </w:tcPr>
          <w:p w14:paraId="67962D83"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2138" w:type="dxa"/>
            <w:tcBorders>
              <w:top w:val="single" w:sz="4" w:space="0" w:color="auto"/>
              <w:left w:val="single" w:sz="4" w:space="0" w:color="auto"/>
              <w:bottom w:val="single" w:sz="4" w:space="0" w:color="auto"/>
              <w:right w:val="single" w:sz="4" w:space="0" w:color="auto"/>
            </w:tcBorders>
          </w:tcPr>
          <w:p w14:paraId="075CDF39"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r>
      <w:tr w:rsidR="00204C44" w14:paraId="27ECD15C" w14:textId="77777777">
        <w:trPr>
          <w:trHeight w:val="878"/>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523A1D7F" w14:textId="77777777" w:rsidR="00204C44" w:rsidRDefault="00204C44">
            <w:pPr>
              <w:widowControl/>
              <w:spacing w:before="156" w:afterLines="50" w:after="156" w:line="480" w:lineRule="exact"/>
              <w:ind w:left="843"/>
              <w:jc w:val="left"/>
              <w:rPr>
                <w:rFonts w:ascii="宋体" w:hAnsi="宋体" w:cs="宋体"/>
                <w:bCs/>
                <w:color w:val="000000" w:themeColor="text1"/>
                <w:kern w:val="0"/>
                <w:szCs w:val="28"/>
              </w:rPr>
            </w:pPr>
          </w:p>
        </w:tc>
        <w:tc>
          <w:tcPr>
            <w:tcW w:w="1654" w:type="dxa"/>
            <w:tcBorders>
              <w:top w:val="single" w:sz="4" w:space="0" w:color="auto"/>
              <w:left w:val="single" w:sz="4" w:space="0" w:color="auto"/>
              <w:bottom w:val="single" w:sz="4" w:space="0" w:color="auto"/>
              <w:right w:val="single" w:sz="4" w:space="0" w:color="auto"/>
            </w:tcBorders>
          </w:tcPr>
          <w:p w14:paraId="1A8A6EF3"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2885" w:type="dxa"/>
            <w:gridSpan w:val="7"/>
            <w:tcBorders>
              <w:top w:val="single" w:sz="4" w:space="0" w:color="auto"/>
              <w:left w:val="single" w:sz="4" w:space="0" w:color="auto"/>
              <w:bottom w:val="single" w:sz="4" w:space="0" w:color="auto"/>
              <w:right w:val="single" w:sz="4" w:space="0" w:color="auto"/>
            </w:tcBorders>
          </w:tcPr>
          <w:p w14:paraId="4BCF23A3"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1698" w:type="dxa"/>
            <w:gridSpan w:val="3"/>
            <w:tcBorders>
              <w:top w:val="single" w:sz="4" w:space="0" w:color="auto"/>
              <w:left w:val="single" w:sz="4" w:space="0" w:color="auto"/>
              <w:bottom w:val="single" w:sz="4" w:space="0" w:color="auto"/>
              <w:right w:val="single" w:sz="4" w:space="0" w:color="auto"/>
            </w:tcBorders>
          </w:tcPr>
          <w:p w14:paraId="6497095E"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c>
          <w:tcPr>
            <w:tcW w:w="2138" w:type="dxa"/>
            <w:tcBorders>
              <w:top w:val="single" w:sz="4" w:space="0" w:color="auto"/>
              <w:left w:val="single" w:sz="4" w:space="0" w:color="auto"/>
              <w:bottom w:val="single" w:sz="4" w:space="0" w:color="auto"/>
              <w:right w:val="single" w:sz="4" w:space="0" w:color="auto"/>
            </w:tcBorders>
          </w:tcPr>
          <w:p w14:paraId="114F3D3C" w14:textId="77777777" w:rsidR="00204C44" w:rsidRDefault="00204C44">
            <w:pPr>
              <w:widowControl/>
              <w:spacing w:before="156" w:afterLines="50" w:after="156" w:line="480" w:lineRule="exact"/>
              <w:ind w:left="843"/>
              <w:rPr>
                <w:rFonts w:ascii="宋体" w:hAnsi="宋体" w:cs="宋体"/>
                <w:bCs/>
                <w:color w:val="000000" w:themeColor="text1"/>
                <w:kern w:val="0"/>
                <w:szCs w:val="28"/>
              </w:rPr>
            </w:pPr>
          </w:p>
        </w:tc>
      </w:tr>
      <w:tr w:rsidR="00204C44" w14:paraId="4F8CE6D6" w14:textId="77777777">
        <w:trPr>
          <w:trHeight w:val="1169"/>
          <w:jc w:val="center"/>
        </w:trPr>
        <w:tc>
          <w:tcPr>
            <w:tcW w:w="10071" w:type="dxa"/>
            <w:gridSpan w:val="13"/>
            <w:tcBorders>
              <w:top w:val="single" w:sz="4" w:space="0" w:color="auto"/>
              <w:left w:val="single" w:sz="4" w:space="0" w:color="auto"/>
              <w:bottom w:val="single" w:sz="4" w:space="0" w:color="auto"/>
              <w:right w:val="single" w:sz="4" w:space="0" w:color="auto"/>
            </w:tcBorders>
            <w:vAlign w:val="center"/>
          </w:tcPr>
          <w:p w14:paraId="4328707E" w14:textId="77777777" w:rsidR="00204C44" w:rsidRDefault="00000000">
            <w:pPr>
              <w:widowControl/>
              <w:spacing w:before="156" w:afterLines="50" w:after="156" w:line="480" w:lineRule="exact"/>
              <w:ind w:leftChars="58" w:left="163" w:firstLineChars="151" w:firstLine="424"/>
              <w:jc w:val="left"/>
              <w:rPr>
                <w:rFonts w:ascii="宋体" w:hAnsi="宋体" w:cs="宋体"/>
                <w:bCs/>
                <w:color w:val="000000" w:themeColor="text1"/>
                <w:kern w:val="0"/>
                <w:szCs w:val="28"/>
              </w:rPr>
            </w:pP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本人保证以上信息真实、准确，并愿意承担由于以上信息虚假带来的一切法律责任和后果。</w:t>
            </w:r>
          </w:p>
          <w:p w14:paraId="017062DA" w14:textId="77777777" w:rsidR="00204C44" w:rsidRDefault="00000000">
            <w:pPr>
              <w:widowControl/>
              <w:spacing w:before="156" w:afterLines="50" w:after="156" w:line="480" w:lineRule="exact"/>
              <w:ind w:left="843"/>
              <w:jc w:val="left"/>
              <w:rPr>
                <w:rFonts w:ascii="宋体" w:hAnsi="宋体" w:cs="宋体"/>
                <w:b w:val="0"/>
                <w:bCs/>
                <w:color w:val="000000" w:themeColor="text1"/>
                <w:kern w:val="0"/>
                <w:szCs w:val="28"/>
              </w:rPr>
            </w:pPr>
            <w:r>
              <w:rPr>
                <w:rFonts w:ascii="宋体" w:hAnsi="宋体" w:cs="宋体" w:hint="eastAsia"/>
                <w:bCs/>
                <w:color w:val="000000" w:themeColor="text1"/>
                <w:kern w:val="0"/>
                <w:szCs w:val="28"/>
              </w:rPr>
              <w:t>申请人签名：</w:t>
            </w:r>
          </w:p>
        </w:tc>
      </w:tr>
      <w:tr w:rsidR="00204C44" w14:paraId="1C55B449" w14:textId="77777777">
        <w:trPr>
          <w:trHeight w:val="3430"/>
          <w:jc w:val="center"/>
        </w:trPr>
        <w:tc>
          <w:tcPr>
            <w:tcW w:w="1696" w:type="dxa"/>
            <w:tcBorders>
              <w:top w:val="single" w:sz="4" w:space="0" w:color="auto"/>
              <w:left w:val="single" w:sz="4" w:space="0" w:color="auto"/>
              <w:bottom w:val="single" w:sz="4" w:space="0" w:color="auto"/>
              <w:right w:val="single" w:sz="4" w:space="0" w:color="auto"/>
            </w:tcBorders>
            <w:vAlign w:val="center"/>
          </w:tcPr>
          <w:p w14:paraId="6B808EEF"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教练员所在单位意见</w:t>
            </w:r>
          </w:p>
        </w:tc>
        <w:tc>
          <w:tcPr>
            <w:tcW w:w="8375" w:type="dxa"/>
            <w:gridSpan w:val="12"/>
            <w:tcBorders>
              <w:top w:val="single" w:sz="4" w:space="0" w:color="auto"/>
              <w:left w:val="single" w:sz="4" w:space="0" w:color="auto"/>
              <w:bottom w:val="single" w:sz="4" w:space="0" w:color="auto"/>
              <w:right w:val="single" w:sz="4" w:space="0" w:color="auto"/>
            </w:tcBorders>
          </w:tcPr>
          <w:p w14:paraId="3DF86168" w14:textId="77777777" w:rsidR="00204C44" w:rsidRDefault="00000000">
            <w:pPr>
              <w:widowControl/>
              <w:spacing w:before="156" w:afterLines="50" w:after="156" w:line="480" w:lineRule="exact"/>
              <w:ind w:left="843"/>
              <w:jc w:val="center"/>
              <w:rPr>
                <w:rFonts w:ascii="宋体" w:hAnsi="宋体" w:cs="宋体"/>
                <w:b w:val="0"/>
                <w:bCs/>
                <w:color w:val="000000" w:themeColor="text1"/>
                <w:kern w:val="0"/>
                <w:szCs w:val="28"/>
              </w:rPr>
            </w:pPr>
            <w:r>
              <w:rPr>
                <w:rFonts w:ascii="宋体" w:hAnsi="宋体" w:cs="宋体"/>
                <w:bCs/>
                <w:color w:val="000000" w:themeColor="text1"/>
                <w:kern w:val="0"/>
                <w:szCs w:val="28"/>
              </w:rPr>
              <w:t xml:space="preserve">                           </w:t>
            </w:r>
          </w:p>
          <w:p w14:paraId="7CBDB2E9" w14:textId="77777777" w:rsidR="00204C44" w:rsidRDefault="00000000">
            <w:pPr>
              <w:widowControl/>
              <w:spacing w:before="156" w:afterLines="50" w:after="156" w:line="480" w:lineRule="exact"/>
              <w:ind w:left="843"/>
              <w:jc w:val="center"/>
              <w:rPr>
                <w:rFonts w:ascii="宋体" w:hAnsi="宋体" w:cs="宋体"/>
                <w:b w:val="0"/>
                <w:bCs/>
                <w:color w:val="000000" w:themeColor="text1"/>
                <w:kern w:val="0"/>
                <w:szCs w:val="28"/>
              </w:rPr>
            </w:pPr>
            <w:r>
              <w:rPr>
                <w:rFonts w:ascii="宋体" w:hAnsi="宋体" w:cs="宋体"/>
                <w:bCs/>
                <w:color w:val="000000" w:themeColor="text1"/>
                <w:kern w:val="0"/>
                <w:szCs w:val="28"/>
              </w:rPr>
              <w:t xml:space="preserve">                        </w:t>
            </w:r>
          </w:p>
          <w:p w14:paraId="14859693" w14:textId="77777777" w:rsidR="00204C44" w:rsidRDefault="00000000">
            <w:pPr>
              <w:widowControl/>
              <w:spacing w:before="156" w:afterLines="50" w:after="156" w:line="480" w:lineRule="exact"/>
              <w:ind w:left="843"/>
              <w:jc w:val="center"/>
              <w:rPr>
                <w:rFonts w:ascii="宋体" w:hAnsi="宋体" w:cs="宋体"/>
                <w:b w:val="0"/>
                <w:bCs/>
                <w:color w:val="000000" w:themeColor="text1"/>
                <w:kern w:val="0"/>
                <w:szCs w:val="28"/>
              </w:rPr>
            </w:pPr>
            <w:r>
              <w:rPr>
                <w:rFonts w:ascii="宋体" w:hAnsi="宋体" w:cs="宋体"/>
                <w:bCs/>
                <w:color w:val="000000" w:themeColor="text1"/>
                <w:kern w:val="0"/>
                <w:szCs w:val="28"/>
              </w:rPr>
              <w:t xml:space="preserve">                         </w:t>
            </w:r>
          </w:p>
          <w:p w14:paraId="63EE37AD" w14:textId="77777777" w:rsidR="00204C44" w:rsidRDefault="00000000">
            <w:pPr>
              <w:widowControl/>
              <w:spacing w:before="156" w:afterLines="50" w:after="156" w:line="480" w:lineRule="exact"/>
              <w:ind w:leftChars="106" w:left="298"/>
              <w:rPr>
                <w:rFonts w:ascii="宋体" w:hAnsi="宋体" w:cs="宋体"/>
                <w:bCs/>
                <w:color w:val="000000" w:themeColor="text1"/>
                <w:kern w:val="0"/>
                <w:szCs w:val="28"/>
              </w:rPr>
            </w:pP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经办人员签名：</w:t>
            </w: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单位公章：</w:t>
            </w:r>
            <w:r>
              <w:rPr>
                <w:rFonts w:ascii="宋体" w:hAnsi="宋体" w:cs="宋体"/>
                <w:bCs/>
                <w:color w:val="000000" w:themeColor="text1"/>
                <w:kern w:val="0"/>
                <w:szCs w:val="28"/>
              </w:rPr>
              <w:t xml:space="preserve">                                                              </w:t>
            </w:r>
          </w:p>
          <w:p w14:paraId="44DAE37B" w14:textId="77777777" w:rsidR="00204C44" w:rsidRDefault="00000000">
            <w:pPr>
              <w:widowControl/>
              <w:spacing w:before="156" w:afterLines="50" w:after="156" w:line="480" w:lineRule="exact"/>
              <w:ind w:left="843"/>
              <w:jc w:val="center"/>
              <w:rPr>
                <w:rFonts w:ascii="宋体" w:hAnsi="宋体" w:cs="宋体"/>
                <w:b w:val="0"/>
                <w:bCs/>
                <w:color w:val="000000" w:themeColor="text1"/>
                <w:kern w:val="0"/>
                <w:szCs w:val="28"/>
              </w:rPr>
            </w:pPr>
            <w:r>
              <w:rPr>
                <w:rFonts w:ascii="宋体" w:hAnsi="宋体" w:cs="宋体"/>
                <w:bCs/>
                <w:color w:val="000000" w:themeColor="text1"/>
                <w:kern w:val="0"/>
                <w:szCs w:val="28"/>
              </w:rPr>
              <w:t xml:space="preserve">                    </w:t>
            </w:r>
            <w:r>
              <w:rPr>
                <w:rFonts w:ascii="宋体" w:hAnsi="宋体" w:cs="宋体"/>
                <w:b w:val="0"/>
                <w:bCs/>
                <w:color w:val="000000" w:themeColor="text1"/>
                <w:kern w:val="0"/>
                <w:szCs w:val="28"/>
              </w:rPr>
              <w:t xml:space="preserve">      </w:t>
            </w: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年</w:t>
            </w: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月</w:t>
            </w: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日</w:t>
            </w:r>
          </w:p>
        </w:tc>
      </w:tr>
      <w:tr w:rsidR="00204C44" w14:paraId="22B8A207" w14:textId="77777777">
        <w:trPr>
          <w:trHeight w:val="2966"/>
          <w:jc w:val="center"/>
        </w:trPr>
        <w:tc>
          <w:tcPr>
            <w:tcW w:w="1696" w:type="dxa"/>
            <w:tcBorders>
              <w:top w:val="single" w:sz="4" w:space="0" w:color="auto"/>
              <w:left w:val="single" w:sz="4" w:space="0" w:color="auto"/>
              <w:bottom w:val="single" w:sz="4" w:space="0" w:color="auto"/>
              <w:right w:val="single" w:sz="4" w:space="0" w:color="auto"/>
            </w:tcBorders>
            <w:vAlign w:val="center"/>
          </w:tcPr>
          <w:p w14:paraId="1EF21CC1" w14:textId="77777777" w:rsidR="00204C44" w:rsidRDefault="00000000">
            <w:pPr>
              <w:widowControl/>
              <w:spacing w:before="156" w:afterLines="50" w:after="156" w:line="48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lastRenderedPageBreak/>
              <w:t>全国体育运动学校联合会意见</w:t>
            </w:r>
          </w:p>
        </w:tc>
        <w:tc>
          <w:tcPr>
            <w:tcW w:w="8375" w:type="dxa"/>
            <w:gridSpan w:val="12"/>
            <w:tcBorders>
              <w:top w:val="single" w:sz="4" w:space="0" w:color="auto"/>
              <w:left w:val="single" w:sz="4" w:space="0" w:color="auto"/>
              <w:bottom w:val="single" w:sz="4" w:space="0" w:color="auto"/>
              <w:right w:val="single" w:sz="4" w:space="0" w:color="auto"/>
            </w:tcBorders>
          </w:tcPr>
          <w:p w14:paraId="4945CF7C" w14:textId="77777777" w:rsidR="00204C44" w:rsidRDefault="00204C44">
            <w:pPr>
              <w:widowControl/>
              <w:spacing w:before="156" w:afterLines="50" w:after="156" w:line="480" w:lineRule="exact"/>
              <w:ind w:left="843" w:right="564"/>
              <w:rPr>
                <w:rFonts w:ascii="宋体" w:hAnsi="宋体" w:cs="宋体"/>
                <w:bCs/>
                <w:color w:val="000000" w:themeColor="text1"/>
                <w:kern w:val="0"/>
                <w:szCs w:val="28"/>
              </w:rPr>
            </w:pPr>
          </w:p>
          <w:p w14:paraId="1635AACE" w14:textId="77777777" w:rsidR="00204C44" w:rsidRDefault="00204C44">
            <w:pPr>
              <w:widowControl/>
              <w:spacing w:before="156" w:afterLines="50" w:after="156" w:line="480" w:lineRule="exact"/>
              <w:ind w:left="843" w:right="1456" w:firstLineChars="2400" w:firstLine="6746"/>
              <w:rPr>
                <w:rFonts w:ascii="宋体" w:hAnsi="宋体" w:cs="宋体"/>
                <w:bCs/>
                <w:color w:val="000000" w:themeColor="text1"/>
                <w:kern w:val="0"/>
                <w:szCs w:val="28"/>
              </w:rPr>
            </w:pPr>
          </w:p>
          <w:p w14:paraId="23E663C0" w14:textId="77777777" w:rsidR="00204C44" w:rsidRDefault="00204C44">
            <w:pPr>
              <w:widowControl/>
              <w:spacing w:before="156" w:afterLines="50" w:after="156" w:line="480" w:lineRule="exact"/>
              <w:ind w:left="843" w:right="1456" w:firstLineChars="2400" w:firstLine="6746"/>
              <w:rPr>
                <w:rFonts w:ascii="宋体" w:hAnsi="宋体" w:cs="宋体"/>
                <w:bCs/>
                <w:color w:val="000000" w:themeColor="text1"/>
                <w:kern w:val="0"/>
                <w:szCs w:val="28"/>
              </w:rPr>
            </w:pPr>
          </w:p>
          <w:p w14:paraId="588D7818" w14:textId="77777777" w:rsidR="00204C44" w:rsidRDefault="00204C44">
            <w:pPr>
              <w:widowControl/>
              <w:spacing w:before="156" w:afterLines="50" w:after="156" w:line="480" w:lineRule="exact"/>
              <w:ind w:left="843" w:right="1456" w:firstLineChars="2400" w:firstLine="6746"/>
              <w:rPr>
                <w:rFonts w:ascii="宋体" w:hAnsi="宋体" w:cs="宋体"/>
                <w:bCs/>
                <w:color w:val="000000" w:themeColor="text1"/>
                <w:kern w:val="0"/>
                <w:szCs w:val="28"/>
              </w:rPr>
            </w:pPr>
          </w:p>
          <w:p w14:paraId="4645052A" w14:textId="77777777" w:rsidR="00204C44" w:rsidRDefault="00000000">
            <w:pPr>
              <w:widowControl/>
              <w:spacing w:before="156" w:afterLines="50" w:after="156" w:line="480" w:lineRule="exact"/>
              <w:ind w:leftChars="0" w:left="0" w:right="1456" w:firstLineChars="2000" w:firstLine="5622"/>
              <w:rPr>
                <w:rFonts w:ascii="宋体" w:hAnsi="宋体" w:cs="宋体"/>
                <w:bCs/>
                <w:color w:val="000000" w:themeColor="text1"/>
                <w:kern w:val="0"/>
                <w:szCs w:val="28"/>
              </w:rPr>
            </w:pPr>
            <w:r>
              <w:rPr>
                <w:rFonts w:ascii="宋体" w:hAnsi="宋体" w:cs="宋体" w:hint="eastAsia"/>
                <w:bCs/>
                <w:color w:val="000000" w:themeColor="text1"/>
                <w:kern w:val="0"/>
                <w:szCs w:val="28"/>
              </w:rPr>
              <w:t>盖</w:t>
            </w:r>
            <w:r>
              <w:rPr>
                <w:rFonts w:ascii="宋体" w:hAnsi="宋体" w:cs="宋体"/>
                <w:bCs/>
                <w:color w:val="000000" w:themeColor="text1"/>
                <w:kern w:val="0"/>
                <w:szCs w:val="28"/>
              </w:rPr>
              <w:t xml:space="preserve">  章 </w:t>
            </w:r>
          </w:p>
          <w:p w14:paraId="60E3EAEE" w14:textId="77777777" w:rsidR="00204C44" w:rsidRDefault="00000000">
            <w:pPr>
              <w:widowControl/>
              <w:spacing w:before="156" w:afterLines="50" w:after="156" w:line="480" w:lineRule="exact"/>
              <w:ind w:left="843"/>
              <w:jc w:val="center"/>
              <w:rPr>
                <w:rFonts w:ascii="宋体" w:hAnsi="宋体" w:cs="宋体"/>
                <w:b w:val="0"/>
                <w:bCs/>
                <w:color w:val="000000" w:themeColor="text1"/>
                <w:kern w:val="0"/>
                <w:szCs w:val="28"/>
              </w:rPr>
            </w:pPr>
            <w:r>
              <w:rPr>
                <w:rFonts w:ascii="宋体" w:hAnsi="宋体" w:cs="宋体"/>
                <w:bCs/>
                <w:color w:val="000000" w:themeColor="text1"/>
                <w:kern w:val="0"/>
                <w:szCs w:val="28"/>
              </w:rPr>
              <w:t xml:space="preserve">                             年   月   日</w:t>
            </w:r>
          </w:p>
        </w:tc>
      </w:tr>
    </w:tbl>
    <w:p w14:paraId="202C99CC" w14:textId="77777777" w:rsidR="00204C44" w:rsidRDefault="00000000">
      <w:pPr>
        <w:widowControl/>
        <w:spacing w:before="156" w:after="156" w:line="660" w:lineRule="exact"/>
        <w:ind w:left="843"/>
        <w:jc w:val="left"/>
        <w:rPr>
          <w:rFonts w:ascii="宋体" w:hAnsi="宋体" w:cs="宋体"/>
          <w:bCs/>
          <w:color w:val="000000" w:themeColor="text1"/>
          <w:kern w:val="0"/>
          <w:szCs w:val="28"/>
        </w:rPr>
      </w:pPr>
      <w:r>
        <w:rPr>
          <w:rFonts w:ascii="宋体" w:hAnsi="宋体" w:cs="宋体"/>
          <w:bCs/>
          <w:color w:val="000000" w:themeColor="text1"/>
          <w:kern w:val="0"/>
          <w:szCs w:val="28"/>
        </w:rPr>
        <w:br w:type="page"/>
      </w:r>
      <w:r>
        <w:rPr>
          <w:rFonts w:ascii="宋体" w:hAnsi="宋体" w:cs="宋体" w:hint="eastAsia"/>
          <w:bCs/>
          <w:color w:val="000000" w:themeColor="text1"/>
          <w:kern w:val="0"/>
          <w:szCs w:val="28"/>
        </w:rPr>
        <w:lastRenderedPageBreak/>
        <w:t>附件二：</w:t>
      </w:r>
    </w:p>
    <w:p w14:paraId="6A14E3E0" w14:textId="77777777" w:rsidR="00204C44" w:rsidRDefault="00000000" w:rsidP="00165ED2">
      <w:pPr>
        <w:widowControl/>
        <w:spacing w:line="240" w:lineRule="auto"/>
        <w:ind w:leftChars="0" w:left="0"/>
        <w:jc w:val="center"/>
        <w:rPr>
          <w:rFonts w:ascii="宋体" w:hAnsi="宋体" w:cs="宋体"/>
          <w:b w:val="0"/>
          <w:bCs/>
          <w:color w:val="000000" w:themeColor="text1"/>
          <w:kern w:val="0"/>
          <w:szCs w:val="28"/>
        </w:rPr>
      </w:pPr>
      <w:r>
        <w:rPr>
          <w:rFonts w:ascii="宋体" w:hAnsi="宋体" w:cs="宋体" w:hint="eastAsia"/>
          <w:bCs/>
          <w:color w:val="000000" w:themeColor="text1"/>
          <w:kern w:val="0"/>
          <w:szCs w:val="28"/>
        </w:rPr>
        <w:t>匹克球教练员年度注册登记确认表</w:t>
      </w:r>
    </w:p>
    <w:p w14:paraId="3E76EE21" w14:textId="77777777" w:rsidR="00204C44" w:rsidRDefault="00204C44">
      <w:pPr>
        <w:widowControl/>
        <w:spacing w:before="156" w:after="156"/>
        <w:ind w:left="843"/>
        <w:rPr>
          <w:rFonts w:ascii="宋体" w:hAnsi="宋体" w:cs="宋体"/>
          <w:bCs/>
          <w:color w:val="000000" w:themeColor="text1"/>
          <w:kern w:val="0"/>
          <w:szCs w:val="28"/>
        </w:rPr>
      </w:pPr>
    </w:p>
    <w:tbl>
      <w:tblPr>
        <w:tblW w:w="99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3"/>
        <w:gridCol w:w="2138"/>
        <w:gridCol w:w="142"/>
        <w:gridCol w:w="839"/>
        <w:gridCol w:w="630"/>
        <w:gridCol w:w="1496"/>
        <w:gridCol w:w="1418"/>
        <w:gridCol w:w="1573"/>
      </w:tblGrid>
      <w:tr w:rsidR="00204C44" w14:paraId="02F56EEB" w14:textId="77777777">
        <w:trPr>
          <w:trHeight w:hRule="exact" w:val="851"/>
          <w:jc w:val="center"/>
        </w:trPr>
        <w:tc>
          <w:tcPr>
            <w:tcW w:w="6938" w:type="dxa"/>
            <w:gridSpan w:val="6"/>
            <w:tcBorders>
              <w:top w:val="single" w:sz="6" w:space="0" w:color="auto"/>
              <w:left w:val="single" w:sz="6" w:space="0" w:color="auto"/>
              <w:bottom w:val="single" w:sz="6" w:space="0" w:color="auto"/>
              <w:right w:val="single" w:sz="6" w:space="0" w:color="auto"/>
            </w:tcBorders>
            <w:vAlign w:val="center"/>
          </w:tcPr>
          <w:p w14:paraId="739A3516" w14:textId="77777777" w:rsidR="00204C44" w:rsidRDefault="00000000">
            <w:pPr>
              <w:widowControl/>
              <w:spacing w:before="156" w:after="156" w:line="660" w:lineRule="exact"/>
              <w:ind w:left="843"/>
              <w:jc w:val="center"/>
              <w:rPr>
                <w:rFonts w:ascii="宋体" w:hAnsi="宋体" w:cs="宋体"/>
                <w:bCs/>
                <w:color w:val="000000" w:themeColor="text1"/>
                <w:kern w:val="0"/>
                <w:szCs w:val="28"/>
              </w:rPr>
            </w:pPr>
            <w:r>
              <w:rPr>
                <w:rFonts w:ascii="宋体" w:hAnsi="宋体" w:cs="宋体" w:hint="eastAsia"/>
                <w:bCs/>
                <w:color w:val="000000" w:themeColor="text1"/>
                <w:kern w:val="0"/>
                <w:szCs w:val="28"/>
              </w:rPr>
              <w:t>基本信息</w:t>
            </w:r>
          </w:p>
        </w:tc>
        <w:tc>
          <w:tcPr>
            <w:tcW w:w="2991" w:type="dxa"/>
            <w:gridSpan w:val="2"/>
            <w:vMerge w:val="restart"/>
            <w:tcBorders>
              <w:top w:val="single" w:sz="6" w:space="0" w:color="auto"/>
              <w:left w:val="single" w:sz="6" w:space="0" w:color="auto"/>
              <w:bottom w:val="single" w:sz="6" w:space="0" w:color="auto"/>
              <w:right w:val="single" w:sz="6" w:space="0" w:color="auto"/>
            </w:tcBorders>
            <w:vAlign w:val="center"/>
          </w:tcPr>
          <w:p w14:paraId="7DF389AB" w14:textId="77777777" w:rsidR="00204C44" w:rsidRDefault="00000000">
            <w:pPr>
              <w:widowControl/>
              <w:spacing w:before="156" w:after="156" w:line="660" w:lineRule="exact"/>
              <w:ind w:left="843"/>
              <w:jc w:val="center"/>
              <w:rPr>
                <w:rFonts w:ascii="宋体" w:hAnsi="宋体" w:cs="宋体"/>
                <w:b w:val="0"/>
                <w:bCs/>
                <w:color w:val="000000" w:themeColor="text1"/>
                <w:kern w:val="0"/>
                <w:szCs w:val="28"/>
              </w:rPr>
            </w:pPr>
            <w:r>
              <w:rPr>
                <w:rFonts w:ascii="宋体" w:hAnsi="宋体" w:cs="宋体" w:hint="eastAsia"/>
                <w:bCs/>
                <w:color w:val="000000" w:themeColor="text1"/>
                <w:kern w:val="0"/>
                <w:szCs w:val="28"/>
              </w:rPr>
              <w:t>照片</w:t>
            </w:r>
          </w:p>
        </w:tc>
      </w:tr>
      <w:tr w:rsidR="00204C44" w14:paraId="6786E246" w14:textId="77777777">
        <w:trPr>
          <w:trHeight w:hRule="exact" w:val="851"/>
          <w:jc w:val="center"/>
        </w:trPr>
        <w:tc>
          <w:tcPr>
            <w:tcW w:w="1693" w:type="dxa"/>
            <w:tcBorders>
              <w:top w:val="single" w:sz="6" w:space="0" w:color="auto"/>
              <w:left w:val="single" w:sz="6" w:space="0" w:color="auto"/>
              <w:bottom w:val="single" w:sz="6" w:space="0" w:color="auto"/>
              <w:right w:val="single" w:sz="6" w:space="0" w:color="auto"/>
            </w:tcBorders>
            <w:vAlign w:val="center"/>
          </w:tcPr>
          <w:p w14:paraId="1CACE259" w14:textId="77777777" w:rsidR="00204C44" w:rsidRDefault="00000000">
            <w:pPr>
              <w:widowControl/>
              <w:spacing w:before="156" w:after="156" w:line="660" w:lineRule="exact"/>
              <w:ind w:leftChars="106" w:left="298"/>
              <w:rPr>
                <w:rFonts w:ascii="宋体" w:hAnsi="宋体" w:cs="宋体"/>
                <w:bCs/>
                <w:color w:val="000000" w:themeColor="text1"/>
                <w:kern w:val="0"/>
                <w:szCs w:val="28"/>
              </w:rPr>
            </w:pPr>
            <w:r>
              <w:rPr>
                <w:rFonts w:ascii="宋体" w:hAnsi="宋体" w:cs="宋体" w:hint="eastAsia"/>
                <w:bCs/>
                <w:color w:val="000000" w:themeColor="text1"/>
                <w:kern w:val="0"/>
                <w:szCs w:val="28"/>
              </w:rPr>
              <w:t>姓</w:t>
            </w: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名</w:t>
            </w:r>
          </w:p>
        </w:tc>
        <w:tc>
          <w:tcPr>
            <w:tcW w:w="2280" w:type="dxa"/>
            <w:gridSpan w:val="2"/>
            <w:tcBorders>
              <w:top w:val="single" w:sz="6" w:space="0" w:color="auto"/>
              <w:left w:val="single" w:sz="6" w:space="0" w:color="auto"/>
              <w:bottom w:val="single" w:sz="6" w:space="0" w:color="auto"/>
              <w:right w:val="single" w:sz="6" w:space="0" w:color="auto"/>
            </w:tcBorders>
            <w:vAlign w:val="center"/>
          </w:tcPr>
          <w:p w14:paraId="2F7433EC"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14:paraId="17F8A912" w14:textId="77777777" w:rsidR="00204C44" w:rsidRDefault="00000000">
            <w:pPr>
              <w:widowControl/>
              <w:spacing w:before="156" w:after="156" w:line="660" w:lineRule="exact"/>
              <w:ind w:leftChars="106" w:left="298"/>
              <w:rPr>
                <w:rFonts w:ascii="宋体" w:hAnsi="宋体" w:cs="宋体"/>
                <w:bCs/>
                <w:color w:val="000000" w:themeColor="text1"/>
                <w:kern w:val="0"/>
                <w:szCs w:val="28"/>
              </w:rPr>
            </w:pPr>
            <w:r>
              <w:rPr>
                <w:rFonts w:ascii="宋体" w:hAnsi="宋体" w:cs="宋体" w:hint="eastAsia"/>
                <w:bCs/>
                <w:color w:val="000000" w:themeColor="text1"/>
                <w:kern w:val="0"/>
                <w:szCs w:val="28"/>
              </w:rPr>
              <w:t>性</w:t>
            </w: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别</w:t>
            </w:r>
          </w:p>
        </w:tc>
        <w:tc>
          <w:tcPr>
            <w:tcW w:w="1496" w:type="dxa"/>
            <w:tcBorders>
              <w:top w:val="single" w:sz="6" w:space="0" w:color="auto"/>
              <w:left w:val="single" w:sz="6" w:space="0" w:color="auto"/>
              <w:bottom w:val="single" w:sz="6" w:space="0" w:color="auto"/>
              <w:right w:val="single" w:sz="6" w:space="0" w:color="auto"/>
            </w:tcBorders>
            <w:vAlign w:val="center"/>
          </w:tcPr>
          <w:p w14:paraId="397AE431"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2991" w:type="dxa"/>
            <w:gridSpan w:val="2"/>
            <w:vMerge/>
            <w:tcBorders>
              <w:top w:val="single" w:sz="6" w:space="0" w:color="auto"/>
              <w:left w:val="single" w:sz="6" w:space="0" w:color="auto"/>
              <w:bottom w:val="single" w:sz="6" w:space="0" w:color="auto"/>
              <w:right w:val="single" w:sz="6" w:space="0" w:color="auto"/>
            </w:tcBorders>
            <w:vAlign w:val="center"/>
          </w:tcPr>
          <w:p w14:paraId="3A90FEAC" w14:textId="77777777" w:rsidR="00204C44" w:rsidRDefault="00204C44">
            <w:pPr>
              <w:widowControl/>
              <w:spacing w:before="156" w:after="156"/>
              <w:ind w:left="843"/>
              <w:jc w:val="left"/>
              <w:rPr>
                <w:rFonts w:ascii="宋体" w:hAnsi="宋体" w:cs="宋体"/>
                <w:bCs/>
                <w:color w:val="000000" w:themeColor="text1"/>
                <w:kern w:val="0"/>
                <w:szCs w:val="28"/>
              </w:rPr>
            </w:pPr>
          </w:p>
        </w:tc>
      </w:tr>
      <w:tr w:rsidR="00204C44" w14:paraId="42144FAF" w14:textId="77777777">
        <w:trPr>
          <w:trHeight w:hRule="exact" w:val="851"/>
          <w:jc w:val="center"/>
        </w:trPr>
        <w:tc>
          <w:tcPr>
            <w:tcW w:w="1693" w:type="dxa"/>
            <w:tcBorders>
              <w:top w:val="single" w:sz="6" w:space="0" w:color="auto"/>
              <w:left w:val="single" w:sz="6" w:space="0" w:color="auto"/>
              <w:bottom w:val="single" w:sz="6" w:space="0" w:color="auto"/>
              <w:right w:val="single" w:sz="6" w:space="0" w:color="auto"/>
            </w:tcBorders>
            <w:vAlign w:val="center"/>
          </w:tcPr>
          <w:p w14:paraId="3CA396CF" w14:textId="77777777" w:rsidR="00204C44" w:rsidRDefault="00000000">
            <w:pPr>
              <w:widowControl/>
              <w:spacing w:before="156" w:after="156" w:line="66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身份证号码</w:t>
            </w:r>
          </w:p>
        </w:tc>
        <w:tc>
          <w:tcPr>
            <w:tcW w:w="5245" w:type="dxa"/>
            <w:gridSpan w:val="5"/>
            <w:tcBorders>
              <w:top w:val="single" w:sz="6" w:space="0" w:color="auto"/>
              <w:left w:val="single" w:sz="6" w:space="0" w:color="auto"/>
              <w:bottom w:val="single" w:sz="6" w:space="0" w:color="auto"/>
              <w:right w:val="single" w:sz="6" w:space="0" w:color="auto"/>
            </w:tcBorders>
            <w:vAlign w:val="center"/>
          </w:tcPr>
          <w:p w14:paraId="6ADD54F2" w14:textId="77777777" w:rsidR="00204C44" w:rsidRDefault="00000000">
            <w:pPr>
              <w:widowControl/>
              <w:spacing w:before="156" w:after="156" w:line="660" w:lineRule="exact"/>
              <w:ind w:left="843"/>
              <w:rPr>
                <w:rFonts w:ascii="宋体" w:hAnsi="宋体" w:cs="宋体"/>
                <w:bCs/>
                <w:color w:val="000000" w:themeColor="text1"/>
                <w:kern w:val="0"/>
                <w:szCs w:val="28"/>
              </w:rPr>
            </w:pPr>
            <w:r>
              <w:rPr>
                <w:rFonts w:ascii="宋体" w:hAnsi="宋体" w:cs="宋体"/>
                <w:bCs/>
                <w:color w:val="000000" w:themeColor="text1"/>
                <w:kern w:val="0"/>
                <w:szCs w:val="28"/>
              </w:rPr>
              <w:t xml:space="preserve"> </w:t>
            </w:r>
          </w:p>
        </w:tc>
        <w:tc>
          <w:tcPr>
            <w:tcW w:w="2991" w:type="dxa"/>
            <w:gridSpan w:val="2"/>
            <w:vMerge/>
            <w:tcBorders>
              <w:top w:val="single" w:sz="6" w:space="0" w:color="auto"/>
              <w:left w:val="single" w:sz="6" w:space="0" w:color="auto"/>
              <w:bottom w:val="single" w:sz="6" w:space="0" w:color="auto"/>
              <w:right w:val="single" w:sz="6" w:space="0" w:color="auto"/>
            </w:tcBorders>
            <w:vAlign w:val="center"/>
          </w:tcPr>
          <w:p w14:paraId="4810A846" w14:textId="77777777" w:rsidR="00204C44" w:rsidRDefault="00204C44">
            <w:pPr>
              <w:widowControl/>
              <w:spacing w:before="156" w:after="156"/>
              <w:ind w:left="843"/>
              <w:jc w:val="left"/>
              <w:rPr>
                <w:rFonts w:ascii="宋体" w:hAnsi="宋体" w:cs="宋体"/>
                <w:bCs/>
                <w:color w:val="000000" w:themeColor="text1"/>
                <w:kern w:val="0"/>
                <w:szCs w:val="28"/>
              </w:rPr>
            </w:pPr>
          </w:p>
        </w:tc>
      </w:tr>
      <w:tr w:rsidR="00204C44" w14:paraId="65BBDC47" w14:textId="77777777">
        <w:trPr>
          <w:trHeight w:hRule="exact" w:val="851"/>
          <w:jc w:val="center"/>
        </w:trPr>
        <w:tc>
          <w:tcPr>
            <w:tcW w:w="1693" w:type="dxa"/>
            <w:tcBorders>
              <w:top w:val="single" w:sz="6" w:space="0" w:color="auto"/>
              <w:left w:val="single" w:sz="6" w:space="0" w:color="auto"/>
              <w:bottom w:val="single" w:sz="6" w:space="0" w:color="auto"/>
              <w:right w:val="single" w:sz="6" w:space="0" w:color="auto"/>
            </w:tcBorders>
            <w:vAlign w:val="center"/>
          </w:tcPr>
          <w:p w14:paraId="2041C6A4" w14:textId="77777777" w:rsidR="00204C44" w:rsidRDefault="00000000">
            <w:pPr>
              <w:widowControl/>
              <w:spacing w:before="156" w:after="156" w:line="66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注册编号</w:t>
            </w:r>
          </w:p>
        </w:tc>
        <w:tc>
          <w:tcPr>
            <w:tcW w:w="5245" w:type="dxa"/>
            <w:gridSpan w:val="5"/>
            <w:tcBorders>
              <w:top w:val="single" w:sz="6" w:space="0" w:color="auto"/>
              <w:left w:val="single" w:sz="6" w:space="0" w:color="auto"/>
              <w:bottom w:val="single" w:sz="6" w:space="0" w:color="auto"/>
              <w:right w:val="single" w:sz="6" w:space="0" w:color="auto"/>
            </w:tcBorders>
            <w:vAlign w:val="center"/>
          </w:tcPr>
          <w:p w14:paraId="166E41CB"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2991" w:type="dxa"/>
            <w:gridSpan w:val="2"/>
            <w:vMerge/>
            <w:tcBorders>
              <w:top w:val="single" w:sz="6" w:space="0" w:color="auto"/>
              <w:left w:val="single" w:sz="6" w:space="0" w:color="auto"/>
              <w:bottom w:val="single" w:sz="6" w:space="0" w:color="auto"/>
              <w:right w:val="single" w:sz="6" w:space="0" w:color="auto"/>
            </w:tcBorders>
            <w:vAlign w:val="center"/>
          </w:tcPr>
          <w:p w14:paraId="1EDED5C6" w14:textId="77777777" w:rsidR="00204C44" w:rsidRDefault="00204C44">
            <w:pPr>
              <w:widowControl/>
              <w:spacing w:before="156" w:after="156"/>
              <w:ind w:left="843"/>
              <w:jc w:val="left"/>
              <w:rPr>
                <w:rFonts w:ascii="宋体" w:hAnsi="宋体" w:cs="宋体"/>
                <w:bCs/>
                <w:color w:val="000000" w:themeColor="text1"/>
                <w:kern w:val="0"/>
                <w:szCs w:val="28"/>
              </w:rPr>
            </w:pPr>
          </w:p>
        </w:tc>
      </w:tr>
      <w:tr w:rsidR="00204C44" w14:paraId="3F09185F" w14:textId="77777777">
        <w:trPr>
          <w:trHeight w:hRule="exact" w:val="851"/>
          <w:jc w:val="center"/>
        </w:trPr>
        <w:tc>
          <w:tcPr>
            <w:tcW w:w="1693" w:type="dxa"/>
            <w:tcBorders>
              <w:top w:val="single" w:sz="6" w:space="0" w:color="auto"/>
              <w:left w:val="single" w:sz="6" w:space="0" w:color="auto"/>
              <w:bottom w:val="single" w:sz="6" w:space="0" w:color="auto"/>
              <w:right w:val="single" w:sz="6" w:space="0" w:color="auto"/>
            </w:tcBorders>
            <w:vAlign w:val="center"/>
          </w:tcPr>
          <w:p w14:paraId="72FE7757" w14:textId="77777777" w:rsidR="00204C44" w:rsidRDefault="00000000">
            <w:pPr>
              <w:widowControl/>
              <w:spacing w:before="156" w:after="156" w:line="66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工作单位</w:t>
            </w:r>
          </w:p>
        </w:tc>
        <w:tc>
          <w:tcPr>
            <w:tcW w:w="3119" w:type="dxa"/>
            <w:gridSpan w:val="3"/>
            <w:tcBorders>
              <w:top w:val="single" w:sz="6" w:space="0" w:color="auto"/>
              <w:left w:val="single" w:sz="6" w:space="0" w:color="auto"/>
              <w:bottom w:val="single" w:sz="6" w:space="0" w:color="auto"/>
              <w:right w:val="single" w:sz="6" w:space="0" w:color="auto"/>
            </w:tcBorders>
            <w:vAlign w:val="center"/>
          </w:tcPr>
          <w:p w14:paraId="273545DC" w14:textId="77777777" w:rsidR="00204C44" w:rsidRDefault="00000000">
            <w:pPr>
              <w:widowControl/>
              <w:spacing w:before="156" w:after="156" w:line="660" w:lineRule="exact"/>
              <w:ind w:leftChars="0" w:left="0"/>
              <w:rPr>
                <w:rFonts w:ascii="宋体" w:hAnsi="宋体" w:cs="宋体"/>
                <w:b w:val="0"/>
                <w:bCs/>
                <w:color w:val="000000" w:themeColor="text1"/>
                <w:kern w:val="0"/>
                <w:szCs w:val="28"/>
              </w:rPr>
            </w:pPr>
            <w:r>
              <w:rPr>
                <w:rFonts w:ascii="宋体" w:hAnsi="宋体" w:cs="宋体" w:hint="eastAsia"/>
                <w:bCs/>
                <w:color w:val="000000" w:themeColor="text1"/>
                <w:kern w:val="0"/>
                <w:szCs w:val="28"/>
              </w:rPr>
              <w:t>有无变化（√）：有</w:t>
            </w:r>
            <w:r>
              <w:rPr>
                <w:rFonts w:ascii="宋体" w:hAnsi="宋体" w:cs="宋体"/>
                <w:bCs/>
                <w:color w:val="000000" w:themeColor="text1"/>
                <w:kern w:val="0"/>
                <w:szCs w:val="28"/>
              </w:rPr>
              <w:sym w:font="Wingdings" w:char="F06F"/>
            </w:r>
            <w:r>
              <w:rPr>
                <w:rFonts w:ascii="宋体" w:hAnsi="宋体" w:cs="宋体"/>
                <w:bCs/>
                <w:color w:val="000000" w:themeColor="text1"/>
                <w:kern w:val="0"/>
                <w:szCs w:val="28"/>
              </w:rPr>
              <w:t xml:space="preserve">   无</w:t>
            </w:r>
            <w:r>
              <w:rPr>
                <w:rFonts w:ascii="宋体" w:hAnsi="宋体" w:cs="宋体"/>
                <w:bCs/>
                <w:color w:val="000000" w:themeColor="text1"/>
                <w:kern w:val="0"/>
                <w:szCs w:val="28"/>
              </w:rPr>
              <w:sym w:font="Wingdings" w:char="F06F"/>
            </w:r>
            <w:r>
              <w:rPr>
                <w:rFonts w:ascii="宋体" w:hAnsi="宋体" w:cs="宋体"/>
                <w:bCs/>
                <w:color w:val="000000" w:themeColor="text1"/>
                <w:kern w:val="0"/>
                <w:szCs w:val="28"/>
              </w:rPr>
              <w:t xml:space="preserve"> </w:t>
            </w:r>
          </w:p>
        </w:tc>
        <w:tc>
          <w:tcPr>
            <w:tcW w:w="5117" w:type="dxa"/>
            <w:gridSpan w:val="4"/>
            <w:tcBorders>
              <w:top w:val="single" w:sz="6" w:space="0" w:color="auto"/>
              <w:left w:val="single" w:sz="6" w:space="0" w:color="auto"/>
              <w:bottom w:val="single" w:sz="6" w:space="0" w:color="auto"/>
              <w:right w:val="single" w:sz="6" w:space="0" w:color="auto"/>
            </w:tcBorders>
            <w:vAlign w:val="center"/>
          </w:tcPr>
          <w:p w14:paraId="41C5C923" w14:textId="77777777" w:rsidR="00204C44" w:rsidRDefault="00000000">
            <w:pPr>
              <w:widowControl/>
              <w:spacing w:before="156" w:after="156" w:line="660" w:lineRule="exact"/>
              <w:ind w:leftChars="0" w:left="0"/>
              <w:rPr>
                <w:rFonts w:ascii="宋体" w:hAnsi="宋体" w:cs="宋体"/>
                <w:b w:val="0"/>
                <w:bCs/>
                <w:color w:val="000000" w:themeColor="text1"/>
                <w:kern w:val="0"/>
                <w:szCs w:val="28"/>
              </w:rPr>
            </w:pPr>
            <w:r>
              <w:rPr>
                <w:rFonts w:ascii="宋体" w:hAnsi="宋体" w:cs="宋体" w:hint="eastAsia"/>
                <w:bCs/>
                <w:color w:val="000000" w:themeColor="text1"/>
                <w:kern w:val="0"/>
                <w:szCs w:val="28"/>
              </w:rPr>
              <w:t>如变化，新单位：</w:t>
            </w:r>
          </w:p>
          <w:p w14:paraId="5BC210BD" w14:textId="77777777" w:rsidR="00204C44" w:rsidRDefault="00000000">
            <w:pPr>
              <w:widowControl/>
              <w:spacing w:before="156" w:after="156" w:line="660" w:lineRule="exact"/>
              <w:ind w:left="843"/>
              <w:rPr>
                <w:rFonts w:ascii="宋体" w:hAnsi="宋体" w:cs="宋体"/>
                <w:bCs/>
                <w:color w:val="000000" w:themeColor="text1"/>
                <w:kern w:val="0"/>
                <w:szCs w:val="28"/>
              </w:rPr>
            </w:pPr>
            <w:r>
              <w:rPr>
                <w:rFonts w:ascii="宋体" w:hAnsi="宋体" w:cs="宋体"/>
                <w:bCs/>
                <w:color w:val="000000" w:themeColor="text1"/>
                <w:kern w:val="0"/>
                <w:szCs w:val="28"/>
              </w:rPr>
              <w:t xml:space="preserve"> </w:t>
            </w:r>
          </w:p>
        </w:tc>
      </w:tr>
      <w:tr w:rsidR="00204C44" w14:paraId="25FAE877" w14:textId="77777777">
        <w:trPr>
          <w:trHeight w:hRule="exact" w:val="851"/>
          <w:jc w:val="center"/>
        </w:trPr>
        <w:tc>
          <w:tcPr>
            <w:tcW w:w="1693" w:type="dxa"/>
            <w:tcBorders>
              <w:top w:val="single" w:sz="6" w:space="0" w:color="auto"/>
              <w:left w:val="single" w:sz="6" w:space="0" w:color="auto"/>
              <w:bottom w:val="single" w:sz="6" w:space="0" w:color="auto"/>
              <w:right w:val="single" w:sz="6" w:space="0" w:color="auto"/>
            </w:tcBorders>
            <w:vAlign w:val="center"/>
          </w:tcPr>
          <w:p w14:paraId="5AF8DC10" w14:textId="77777777" w:rsidR="00204C44" w:rsidRDefault="00000000">
            <w:pPr>
              <w:widowControl/>
              <w:spacing w:before="156" w:after="156" w:line="66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职</w:t>
            </w: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称</w:t>
            </w:r>
          </w:p>
        </w:tc>
        <w:tc>
          <w:tcPr>
            <w:tcW w:w="3119" w:type="dxa"/>
            <w:gridSpan w:val="3"/>
            <w:tcBorders>
              <w:top w:val="single" w:sz="6" w:space="0" w:color="auto"/>
              <w:left w:val="single" w:sz="6" w:space="0" w:color="auto"/>
              <w:bottom w:val="single" w:sz="6" w:space="0" w:color="auto"/>
              <w:right w:val="single" w:sz="6" w:space="0" w:color="auto"/>
            </w:tcBorders>
            <w:vAlign w:val="center"/>
          </w:tcPr>
          <w:p w14:paraId="181F2CB4" w14:textId="77777777" w:rsidR="00204C44" w:rsidRDefault="00000000">
            <w:pPr>
              <w:widowControl/>
              <w:spacing w:before="156" w:after="156" w:line="660" w:lineRule="exact"/>
              <w:ind w:leftChars="0" w:left="0"/>
              <w:rPr>
                <w:rFonts w:ascii="宋体" w:hAnsi="宋体" w:cs="宋体"/>
                <w:b w:val="0"/>
                <w:bCs/>
                <w:color w:val="000000" w:themeColor="text1"/>
                <w:kern w:val="0"/>
                <w:szCs w:val="28"/>
              </w:rPr>
            </w:pPr>
            <w:r>
              <w:rPr>
                <w:rFonts w:ascii="宋体" w:hAnsi="宋体" w:cs="宋体" w:hint="eastAsia"/>
                <w:bCs/>
                <w:color w:val="000000" w:themeColor="text1"/>
                <w:kern w:val="0"/>
                <w:szCs w:val="28"/>
              </w:rPr>
              <w:t>有无变化（√）：有</w:t>
            </w:r>
            <w:r>
              <w:rPr>
                <w:rFonts w:ascii="宋体" w:hAnsi="宋体" w:cs="宋体"/>
                <w:bCs/>
                <w:color w:val="000000" w:themeColor="text1"/>
                <w:kern w:val="0"/>
                <w:szCs w:val="28"/>
              </w:rPr>
              <w:sym w:font="Wingdings" w:char="F06F"/>
            </w:r>
            <w:r>
              <w:rPr>
                <w:rFonts w:ascii="宋体" w:hAnsi="宋体" w:cs="宋体"/>
                <w:bCs/>
                <w:color w:val="000000" w:themeColor="text1"/>
                <w:kern w:val="0"/>
                <w:szCs w:val="28"/>
              </w:rPr>
              <w:t xml:space="preserve">   无</w:t>
            </w:r>
            <w:r>
              <w:rPr>
                <w:rFonts w:ascii="宋体" w:hAnsi="宋体" w:cs="宋体"/>
                <w:bCs/>
                <w:color w:val="000000" w:themeColor="text1"/>
                <w:kern w:val="0"/>
                <w:szCs w:val="28"/>
              </w:rPr>
              <w:sym w:font="Wingdings" w:char="F06F"/>
            </w:r>
          </w:p>
        </w:tc>
        <w:tc>
          <w:tcPr>
            <w:tcW w:w="5117" w:type="dxa"/>
            <w:gridSpan w:val="4"/>
            <w:tcBorders>
              <w:top w:val="single" w:sz="6" w:space="0" w:color="auto"/>
              <w:left w:val="single" w:sz="6" w:space="0" w:color="auto"/>
              <w:bottom w:val="single" w:sz="6" w:space="0" w:color="auto"/>
              <w:right w:val="single" w:sz="6" w:space="0" w:color="auto"/>
            </w:tcBorders>
            <w:vAlign w:val="center"/>
          </w:tcPr>
          <w:p w14:paraId="7F02B587" w14:textId="77777777" w:rsidR="00204C44" w:rsidRDefault="00000000">
            <w:pPr>
              <w:widowControl/>
              <w:spacing w:before="156" w:after="156" w:line="660" w:lineRule="exact"/>
              <w:ind w:leftChars="0" w:left="0"/>
              <w:rPr>
                <w:rFonts w:ascii="宋体" w:hAnsi="宋体" w:cs="宋体"/>
                <w:b w:val="0"/>
                <w:bCs/>
                <w:color w:val="000000" w:themeColor="text1"/>
                <w:kern w:val="0"/>
                <w:szCs w:val="28"/>
              </w:rPr>
            </w:pPr>
            <w:r>
              <w:rPr>
                <w:rFonts w:ascii="宋体" w:hAnsi="宋体" w:cs="宋体" w:hint="eastAsia"/>
                <w:bCs/>
                <w:color w:val="000000" w:themeColor="text1"/>
                <w:kern w:val="0"/>
                <w:szCs w:val="28"/>
              </w:rPr>
              <w:t>如变化，新职称：</w:t>
            </w:r>
          </w:p>
        </w:tc>
      </w:tr>
      <w:tr w:rsidR="00204C44" w14:paraId="5A87CDEB" w14:textId="77777777">
        <w:trPr>
          <w:trHeight w:hRule="exact" w:val="851"/>
          <w:jc w:val="center"/>
        </w:trPr>
        <w:tc>
          <w:tcPr>
            <w:tcW w:w="1693" w:type="dxa"/>
            <w:tcBorders>
              <w:top w:val="single" w:sz="6" w:space="0" w:color="auto"/>
              <w:left w:val="single" w:sz="6" w:space="0" w:color="auto"/>
              <w:bottom w:val="single" w:sz="6" w:space="0" w:color="auto"/>
              <w:right w:val="single" w:sz="6" w:space="0" w:color="auto"/>
            </w:tcBorders>
            <w:vAlign w:val="center"/>
          </w:tcPr>
          <w:p w14:paraId="25B4F0C7" w14:textId="77777777" w:rsidR="00204C44" w:rsidRDefault="00000000">
            <w:pPr>
              <w:widowControl/>
              <w:spacing w:before="156" w:after="156" w:line="66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通讯地址</w:t>
            </w:r>
          </w:p>
        </w:tc>
        <w:tc>
          <w:tcPr>
            <w:tcW w:w="3119" w:type="dxa"/>
            <w:gridSpan w:val="3"/>
            <w:tcBorders>
              <w:top w:val="single" w:sz="6" w:space="0" w:color="auto"/>
              <w:left w:val="single" w:sz="6" w:space="0" w:color="auto"/>
              <w:bottom w:val="single" w:sz="6" w:space="0" w:color="auto"/>
              <w:right w:val="single" w:sz="6" w:space="0" w:color="auto"/>
            </w:tcBorders>
            <w:vAlign w:val="center"/>
          </w:tcPr>
          <w:p w14:paraId="2985CA13" w14:textId="77777777" w:rsidR="00204C44" w:rsidRDefault="00000000">
            <w:pPr>
              <w:widowControl/>
              <w:spacing w:before="156" w:after="156" w:line="660" w:lineRule="exact"/>
              <w:ind w:leftChars="106" w:left="298"/>
              <w:rPr>
                <w:rFonts w:ascii="宋体" w:hAnsi="宋体" w:cs="宋体"/>
                <w:b w:val="0"/>
                <w:bCs/>
                <w:color w:val="000000" w:themeColor="text1"/>
                <w:kern w:val="0"/>
                <w:szCs w:val="28"/>
              </w:rPr>
            </w:pPr>
            <w:r>
              <w:rPr>
                <w:rFonts w:ascii="宋体" w:hAnsi="宋体" w:cs="宋体" w:hint="eastAsia"/>
                <w:bCs/>
                <w:color w:val="000000" w:themeColor="text1"/>
                <w:kern w:val="0"/>
                <w:szCs w:val="28"/>
              </w:rPr>
              <w:t>有无变化（√）：有</w:t>
            </w:r>
            <w:r>
              <w:rPr>
                <w:rFonts w:ascii="宋体" w:hAnsi="宋体" w:cs="宋体"/>
                <w:bCs/>
                <w:color w:val="000000" w:themeColor="text1"/>
                <w:kern w:val="0"/>
                <w:szCs w:val="28"/>
              </w:rPr>
              <w:sym w:font="Wingdings" w:char="F06F"/>
            </w:r>
            <w:r>
              <w:rPr>
                <w:rFonts w:ascii="宋体" w:hAnsi="宋体" w:cs="宋体"/>
                <w:bCs/>
                <w:color w:val="000000" w:themeColor="text1"/>
                <w:kern w:val="0"/>
                <w:szCs w:val="28"/>
              </w:rPr>
              <w:t xml:space="preserve">   无</w:t>
            </w:r>
            <w:r>
              <w:rPr>
                <w:rFonts w:ascii="宋体" w:hAnsi="宋体" w:cs="宋体"/>
                <w:bCs/>
                <w:color w:val="000000" w:themeColor="text1"/>
                <w:kern w:val="0"/>
                <w:szCs w:val="28"/>
              </w:rPr>
              <w:sym w:font="Wingdings" w:char="F06F"/>
            </w:r>
          </w:p>
        </w:tc>
        <w:tc>
          <w:tcPr>
            <w:tcW w:w="5117" w:type="dxa"/>
            <w:gridSpan w:val="4"/>
            <w:tcBorders>
              <w:top w:val="single" w:sz="6" w:space="0" w:color="auto"/>
              <w:left w:val="single" w:sz="6" w:space="0" w:color="auto"/>
              <w:bottom w:val="single" w:sz="6" w:space="0" w:color="auto"/>
              <w:right w:val="single" w:sz="6" w:space="0" w:color="auto"/>
            </w:tcBorders>
            <w:vAlign w:val="center"/>
          </w:tcPr>
          <w:p w14:paraId="0CA61532" w14:textId="77777777" w:rsidR="00204C44" w:rsidRDefault="00000000">
            <w:pPr>
              <w:widowControl/>
              <w:spacing w:before="156" w:after="156" w:line="660" w:lineRule="exact"/>
              <w:ind w:leftChars="0" w:left="0"/>
              <w:rPr>
                <w:rFonts w:ascii="宋体" w:hAnsi="宋体" w:cs="宋体"/>
                <w:b w:val="0"/>
                <w:bCs/>
                <w:color w:val="000000" w:themeColor="text1"/>
                <w:kern w:val="0"/>
                <w:szCs w:val="28"/>
              </w:rPr>
            </w:pPr>
            <w:r>
              <w:rPr>
                <w:rFonts w:ascii="宋体" w:hAnsi="宋体" w:cs="宋体" w:hint="eastAsia"/>
                <w:bCs/>
                <w:color w:val="000000" w:themeColor="text1"/>
                <w:kern w:val="0"/>
                <w:szCs w:val="28"/>
              </w:rPr>
              <w:t>如变化，新地址：</w:t>
            </w:r>
          </w:p>
        </w:tc>
      </w:tr>
      <w:tr w:rsidR="00204C44" w14:paraId="6A17EFBA" w14:textId="77777777">
        <w:trPr>
          <w:trHeight w:hRule="exact" w:val="851"/>
          <w:jc w:val="center"/>
        </w:trPr>
        <w:tc>
          <w:tcPr>
            <w:tcW w:w="1693" w:type="dxa"/>
            <w:tcBorders>
              <w:top w:val="single" w:sz="6" w:space="0" w:color="auto"/>
              <w:left w:val="single" w:sz="6" w:space="0" w:color="auto"/>
              <w:bottom w:val="single" w:sz="6" w:space="0" w:color="auto"/>
              <w:right w:val="single" w:sz="6" w:space="0" w:color="auto"/>
            </w:tcBorders>
            <w:vAlign w:val="center"/>
          </w:tcPr>
          <w:p w14:paraId="26F39766" w14:textId="77777777" w:rsidR="00204C44" w:rsidRDefault="00000000">
            <w:pPr>
              <w:widowControl/>
              <w:spacing w:before="156" w:after="156" w:line="66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联系电话</w:t>
            </w:r>
          </w:p>
        </w:tc>
        <w:tc>
          <w:tcPr>
            <w:tcW w:w="3119" w:type="dxa"/>
            <w:gridSpan w:val="3"/>
            <w:tcBorders>
              <w:top w:val="single" w:sz="6" w:space="0" w:color="auto"/>
              <w:left w:val="single" w:sz="6" w:space="0" w:color="auto"/>
              <w:bottom w:val="single" w:sz="6" w:space="0" w:color="auto"/>
              <w:right w:val="single" w:sz="6" w:space="0" w:color="auto"/>
            </w:tcBorders>
            <w:vAlign w:val="center"/>
          </w:tcPr>
          <w:p w14:paraId="6A03F487"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34C8BC08" w14:textId="77777777" w:rsidR="00204C44" w:rsidRDefault="00000000">
            <w:pPr>
              <w:widowControl/>
              <w:spacing w:before="156" w:after="156" w:line="660" w:lineRule="exact"/>
              <w:ind w:leftChars="0" w:left="0"/>
              <w:rPr>
                <w:rFonts w:ascii="宋体" w:hAnsi="宋体" w:cs="宋体"/>
                <w:b w:val="0"/>
                <w:bCs/>
                <w:color w:val="000000" w:themeColor="text1"/>
                <w:kern w:val="0"/>
                <w:szCs w:val="28"/>
              </w:rPr>
            </w:pPr>
            <w:r>
              <w:rPr>
                <w:rFonts w:ascii="宋体" w:hAnsi="宋体" w:cs="宋体" w:hint="eastAsia"/>
                <w:bCs/>
                <w:color w:val="000000" w:themeColor="text1"/>
                <w:kern w:val="0"/>
                <w:szCs w:val="28"/>
              </w:rPr>
              <w:t>电子信箱</w:t>
            </w:r>
          </w:p>
        </w:tc>
        <w:tc>
          <w:tcPr>
            <w:tcW w:w="2991" w:type="dxa"/>
            <w:gridSpan w:val="2"/>
            <w:tcBorders>
              <w:top w:val="single" w:sz="6" w:space="0" w:color="auto"/>
              <w:left w:val="single" w:sz="6" w:space="0" w:color="auto"/>
              <w:bottom w:val="single" w:sz="6" w:space="0" w:color="auto"/>
              <w:right w:val="single" w:sz="6" w:space="0" w:color="auto"/>
            </w:tcBorders>
          </w:tcPr>
          <w:p w14:paraId="13E24258" w14:textId="77777777" w:rsidR="00204C44" w:rsidRDefault="00204C44">
            <w:pPr>
              <w:widowControl/>
              <w:spacing w:before="156" w:after="156" w:line="660" w:lineRule="exact"/>
              <w:ind w:left="843"/>
              <w:rPr>
                <w:rFonts w:ascii="宋体" w:hAnsi="宋体" w:cs="宋体"/>
                <w:bCs/>
                <w:color w:val="000000" w:themeColor="text1"/>
                <w:kern w:val="0"/>
                <w:szCs w:val="28"/>
              </w:rPr>
            </w:pPr>
          </w:p>
        </w:tc>
      </w:tr>
      <w:tr w:rsidR="00204C44" w14:paraId="4E3982B4" w14:textId="77777777">
        <w:trPr>
          <w:trHeight w:val="851"/>
          <w:jc w:val="center"/>
        </w:trPr>
        <w:tc>
          <w:tcPr>
            <w:tcW w:w="9929" w:type="dxa"/>
            <w:gridSpan w:val="8"/>
            <w:tcBorders>
              <w:top w:val="single" w:sz="6" w:space="0" w:color="auto"/>
              <w:left w:val="single" w:sz="6" w:space="0" w:color="auto"/>
              <w:bottom w:val="single" w:sz="6" w:space="0" w:color="auto"/>
              <w:right w:val="single" w:sz="6" w:space="0" w:color="auto"/>
            </w:tcBorders>
            <w:vAlign w:val="center"/>
          </w:tcPr>
          <w:p w14:paraId="33549088" w14:textId="77777777" w:rsidR="00204C44" w:rsidRDefault="00000000">
            <w:pPr>
              <w:widowControl/>
              <w:spacing w:before="156" w:after="156" w:line="660" w:lineRule="exact"/>
              <w:ind w:left="843"/>
              <w:jc w:val="center"/>
              <w:rPr>
                <w:rFonts w:ascii="宋体" w:hAnsi="宋体" w:cs="宋体"/>
                <w:bCs/>
                <w:color w:val="000000" w:themeColor="text1"/>
                <w:kern w:val="0"/>
                <w:szCs w:val="28"/>
              </w:rPr>
            </w:pPr>
            <w:r>
              <w:rPr>
                <w:rFonts w:ascii="宋体" w:hAnsi="宋体" w:cs="宋体" w:hint="eastAsia"/>
                <w:bCs/>
                <w:color w:val="000000" w:themeColor="text1"/>
                <w:kern w:val="0"/>
                <w:szCs w:val="28"/>
              </w:rPr>
              <w:t>年度培训情况（</w:t>
            </w:r>
            <w:r>
              <w:rPr>
                <w:rFonts w:ascii="宋体" w:hAnsi="宋体" w:cs="宋体"/>
                <w:bCs/>
                <w:color w:val="000000" w:themeColor="text1"/>
                <w:kern w:val="0"/>
                <w:szCs w:val="28"/>
                <w:u w:val="single"/>
              </w:rPr>
              <w:t xml:space="preserve">     </w:t>
            </w:r>
            <w:r>
              <w:rPr>
                <w:rFonts w:ascii="宋体" w:hAnsi="宋体" w:cs="宋体" w:hint="eastAsia"/>
                <w:bCs/>
                <w:color w:val="000000" w:themeColor="text1"/>
                <w:kern w:val="0"/>
                <w:szCs w:val="28"/>
              </w:rPr>
              <w:t>年度）</w:t>
            </w:r>
          </w:p>
        </w:tc>
      </w:tr>
      <w:tr w:rsidR="00204C44" w14:paraId="4D123FCA" w14:textId="77777777">
        <w:trPr>
          <w:trHeight w:hRule="exact" w:val="851"/>
          <w:jc w:val="center"/>
        </w:trPr>
        <w:tc>
          <w:tcPr>
            <w:tcW w:w="1693" w:type="dxa"/>
            <w:tcBorders>
              <w:top w:val="single" w:sz="6" w:space="0" w:color="auto"/>
              <w:left w:val="single" w:sz="6" w:space="0" w:color="auto"/>
              <w:bottom w:val="single" w:sz="6" w:space="0" w:color="auto"/>
              <w:right w:val="single" w:sz="6" w:space="0" w:color="auto"/>
            </w:tcBorders>
            <w:vAlign w:val="center"/>
          </w:tcPr>
          <w:p w14:paraId="0F58104E" w14:textId="77777777" w:rsidR="00204C44" w:rsidRDefault="00000000">
            <w:pPr>
              <w:widowControl/>
              <w:spacing w:before="156" w:after="156" w:line="66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时</w:t>
            </w: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间</w:t>
            </w:r>
          </w:p>
        </w:tc>
        <w:tc>
          <w:tcPr>
            <w:tcW w:w="2138" w:type="dxa"/>
            <w:tcBorders>
              <w:top w:val="single" w:sz="6" w:space="0" w:color="auto"/>
              <w:left w:val="single" w:sz="6" w:space="0" w:color="auto"/>
              <w:bottom w:val="single" w:sz="6" w:space="0" w:color="auto"/>
              <w:right w:val="single" w:sz="6" w:space="0" w:color="auto"/>
            </w:tcBorders>
            <w:vAlign w:val="center"/>
          </w:tcPr>
          <w:p w14:paraId="40763CCE" w14:textId="77777777" w:rsidR="00204C44" w:rsidRDefault="00000000">
            <w:pPr>
              <w:widowControl/>
              <w:spacing w:before="156" w:after="156" w:line="660" w:lineRule="exact"/>
              <w:ind w:leftChars="106" w:left="298"/>
              <w:rPr>
                <w:rFonts w:ascii="宋体" w:hAnsi="宋体" w:cs="宋体"/>
                <w:b w:val="0"/>
                <w:bCs/>
                <w:color w:val="000000" w:themeColor="text1"/>
                <w:kern w:val="0"/>
                <w:szCs w:val="28"/>
              </w:rPr>
            </w:pPr>
            <w:r>
              <w:rPr>
                <w:rFonts w:ascii="宋体" w:hAnsi="宋体" w:cs="宋体" w:hint="eastAsia"/>
                <w:bCs/>
                <w:color w:val="000000" w:themeColor="text1"/>
                <w:kern w:val="0"/>
                <w:szCs w:val="28"/>
              </w:rPr>
              <w:t>培训机构</w:t>
            </w:r>
          </w:p>
        </w:tc>
        <w:tc>
          <w:tcPr>
            <w:tcW w:w="3107" w:type="dxa"/>
            <w:gridSpan w:val="4"/>
            <w:tcBorders>
              <w:top w:val="single" w:sz="6" w:space="0" w:color="auto"/>
              <w:left w:val="single" w:sz="6" w:space="0" w:color="auto"/>
              <w:bottom w:val="single" w:sz="6" w:space="0" w:color="auto"/>
              <w:right w:val="single" w:sz="6" w:space="0" w:color="auto"/>
            </w:tcBorders>
            <w:vAlign w:val="center"/>
          </w:tcPr>
          <w:p w14:paraId="130774B8" w14:textId="77777777" w:rsidR="00204C44" w:rsidRDefault="00000000">
            <w:pPr>
              <w:widowControl/>
              <w:spacing w:before="156" w:after="156" w:line="660" w:lineRule="exact"/>
              <w:ind w:leftChars="106" w:left="298"/>
              <w:rPr>
                <w:rFonts w:ascii="宋体" w:hAnsi="宋体" w:cs="宋体"/>
                <w:b w:val="0"/>
                <w:bCs/>
                <w:color w:val="000000" w:themeColor="text1"/>
                <w:kern w:val="0"/>
                <w:szCs w:val="28"/>
              </w:rPr>
            </w:pPr>
            <w:r>
              <w:rPr>
                <w:rFonts w:ascii="宋体" w:hAnsi="宋体" w:cs="宋体" w:hint="eastAsia"/>
                <w:bCs/>
                <w:color w:val="000000" w:themeColor="text1"/>
                <w:kern w:val="0"/>
                <w:szCs w:val="28"/>
              </w:rPr>
              <w:t>培训内容</w:t>
            </w:r>
          </w:p>
        </w:tc>
        <w:tc>
          <w:tcPr>
            <w:tcW w:w="1418" w:type="dxa"/>
            <w:tcBorders>
              <w:top w:val="single" w:sz="6" w:space="0" w:color="auto"/>
              <w:left w:val="single" w:sz="6" w:space="0" w:color="auto"/>
              <w:bottom w:val="single" w:sz="6" w:space="0" w:color="auto"/>
              <w:right w:val="single" w:sz="6" w:space="0" w:color="auto"/>
            </w:tcBorders>
            <w:vAlign w:val="center"/>
          </w:tcPr>
          <w:p w14:paraId="20156E11" w14:textId="77777777" w:rsidR="00204C44" w:rsidRDefault="00000000">
            <w:pPr>
              <w:widowControl/>
              <w:spacing w:before="156" w:after="156" w:line="660" w:lineRule="exact"/>
              <w:ind w:leftChars="106" w:left="298"/>
              <w:rPr>
                <w:rFonts w:ascii="宋体" w:hAnsi="宋体" w:cs="宋体"/>
                <w:b w:val="0"/>
                <w:bCs/>
                <w:color w:val="000000" w:themeColor="text1"/>
                <w:kern w:val="0"/>
                <w:szCs w:val="28"/>
              </w:rPr>
            </w:pPr>
            <w:r>
              <w:rPr>
                <w:rFonts w:ascii="宋体" w:hAnsi="宋体" w:cs="宋体" w:hint="eastAsia"/>
                <w:bCs/>
                <w:color w:val="000000" w:themeColor="text1"/>
                <w:kern w:val="0"/>
                <w:szCs w:val="28"/>
              </w:rPr>
              <w:t>学时</w:t>
            </w:r>
          </w:p>
        </w:tc>
        <w:tc>
          <w:tcPr>
            <w:tcW w:w="1573" w:type="dxa"/>
            <w:tcBorders>
              <w:top w:val="single" w:sz="6" w:space="0" w:color="auto"/>
              <w:left w:val="single" w:sz="6" w:space="0" w:color="auto"/>
              <w:bottom w:val="single" w:sz="6" w:space="0" w:color="auto"/>
              <w:right w:val="single" w:sz="6" w:space="0" w:color="auto"/>
            </w:tcBorders>
            <w:vAlign w:val="center"/>
          </w:tcPr>
          <w:p w14:paraId="712C56FE" w14:textId="77777777" w:rsidR="00204C44" w:rsidRDefault="00000000">
            <w:pPr>
              <w:widowControl/>
              <w:spacing w:before="156" w:after="156" w:line="660" w:lineRule="exact"/>
              <w:ind w:leftChars="0" w:left="0"/>
              <w:rPr>
                <w:rFonts w:ascii="宋体" w:hAnsi="宋体" w:cs="宋体"/>
                <w:b w:val="0"/>
                <w:bCs/>
                <w:color w:val="000000" w:themeColor="text1"/>
                <w:kern w:val="0"/>
                <w:szCs w:val="28"/>
              </w:rPr>
            </w:pPr>
            <w:r>
              <w:rPr>
                <w:rFonts w:ascii="宋体" w:hAnsi="宋体" w:cs="宋体" w:hint="eastAsia"/>
                <w:bCs/>
                <w:color w:val="000000" w:themeColor="text1"/>
                <w:kern w:val="0"/>
                <w:szCs w:val="28"/>
              </w:rPr>
              <w:t>认定单位</w:t>
            </w:r>
          </w:p>
        </w:tc>
      </w:tr>
      <w:tr w:rsidR="00204C44" w14:paraId="1C44F6CC" w14:textId="77777777">
        <w:trPr>
          <w:trHeight w:hRule="exact" w:val="851"/>
          <w:jc w:val="center"/>
        </w:trPr>
        <w:tc>
          <w:tcPr>
            <w:tcW w:w="1693" w:type="dxa"/>
            <w:tcBorders>
              <w:top w:val="single" w:sz="6" w:space="0" w:color="auto"/>
              <w:left w:val="single" w:sz="6" w:space="0" w:color="auto"/>
              <w:bottom w:val="single" w:sz="6" w:space="0" w:color="auto"/>
              <w:right w:val="single" w:sz="6" w:space="0" w:color="auto"/>
            </w:tcBorders>
            <w:vAlign w:val="center"/>
          </w:tcPr>
          <w:p w14:paraId="5026096A"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2138" w:type="dxa"/>
            <w:tcBorders>
              <w:top w:val="single" w:sz="6" w:space="0" w:color="auto"/>
              <w:left w:val="single" w:sz="6" w:space="0" w:color="auto"/>
              <w:bottom w:val="single" w:sz="6" w:space="0" w:color="auto"/>
              <w:right w:val="single" w:sz="6" w:space="0" w:color="auto"/>
            </w:tcBorders>
          </w:tcPr>
          <w:p w14:paraId="5E4409F6"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3107" w:type="dxa"/>
            <w:gridSpan w:val="4"/>
            <w:tcBorders>
              <w:top w:val="single" w:sz="6" w:space="0" w:color="auto"/>
              <w:left w:val="single" w:sz="6" w:space="0" w:color="auto"/>
              <w:bottom w:val="single" w:sz="6" w:space="0" w:color="auto"/>
              <w:right w:val="single" w:sz="6" w:space="0" w:color="auto"/>
            </w:tcBorders>
          </w:tcPr>
          <w:p w14:paraId="733F1621"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1418" w:type="dxa"/>
            <w:tcBorders>
              <w:top w:val="single" w:sz="6" w:space="0" w:color="auto"/>
              <w:left w:val="single" w:sz="6" w:space="0" w:color="auto"/>
              <w:bottom w:val="single" w:sz="6" w:space="0" w:color="auto"/>
              <w:right w:val="single" w:sz="6" w:space="0" w:color="auto"/>
            </w:tcBorders>
          </w:tcPr>
          <w:p w14:paraId="5640E22E"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1573" w:type="dxa"/>
            <w:tcBorders>
              <w:top w:val="single" w:sz="6" w:space="0" w:color="auto"/>
              <w:left w:val="single" w:sz="6" w:space="0" w:color="auto"/>
              <w:bottom w:val="single" w:sz="6" w:space="0" w:color="auto"/>
              <w:right w:val="single" w:sz="6" w:space="0" w:color="auto"/>
            </w:tcBorders>
          </w:tcPr>
          <w:p w14:paraId="1231D1A9" w14:textId="77777777" w:rsidR="00204C44" w:rsidRDefault="00204C44">
            <w:pPr>
              <w:widowControl/>
              <w:spacing w:before="156" w:after="156" w:line="660" w:lineRule="exact"/>
              <w:ind w:left="843"/>
              <w:rPr>
                <w:rFonts w:ascii="宋体" w:hAnsi="宋体" w:cs="宋体"/>
                <w:bCs/>
                <w:color w:val="000000" w:themeColor="text1"/>
                <w:kern w:val="0"/>
                <w:szCs w:val="28"/>
              </w:rPr>
            </w:pPr>
          </w:p>
        </w:tc>
      </w:tr>
      <w:tr w:rsidR="00204C44" w14:paraId="1BB84F0D" w14:textId="77777777">
        <w:trPr>
          <w:trHeight w:hRule="exact" w:val="851"/>
          <w:jc w:val="center"/>
        </w:trPr>
        <w:tc>
          <w:tcPr>
            <w:tcW w:w="1693" w:type="dxa"/>
            <w:tcBorders>
              <w:top w:val="single" w:sz="6" w:space="0" w:color="auto"/>
              <w:left w:val="single" w:sz="6" w:space="0" w:color="auto"/>
              <w:bottom w:val="single" w:sz="6" w:space="0" w:color="auto"/>
              <w:right w:val="single" w:sz="6" w:space="0" w:color="auto"/>
            </w:tcBorders>
            <w:vAlign w:val="center"/>
          </w:tcPr>
          <w:p w14:paraId="1CBC9EA4"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2138" w:type="dxa"/>
            <w:tcBorders>
              <w:top w:val="single" w:sz="6" w:space="0" w:color="auto"/>
              <w:left w:val="single" w:sz="6" w:space="0" w:color="auto"/>
              <w:bottom w:val="single" w:sz="6" w:space="0" w:color="auto"/>
              <w:right w:val="single" w:sz="6" w:space="0" w:color="auto"/>
            </w:tcBorders>
          </w:tcPr>
          <w:p w14:paraId="0B1ECBB4"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3107" w:type="dxa"/>
            <w:gridSpan w:val="4"/>
            <w:tcBorders>
              <w:top w:val="single" w:sz="6" w:space="0" w:color="auto"/>
              <w:left w:val="single" w:sz="6" w:space="0" w:color="auto"/>
              <w:bottom w:val="single" w:sz="6" w:space="0" w:color="auto"/>
              <w:right w:val="single" w:sz="6" w:space="0" w:color="auto"/>
            </w:tcBorders>
          </w:tcPr>
          <w:p w14:paraId="37796EDD"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1418" w:type="dxa"/>
            <w:tcBorders>
              <w:top w:val="single" w:sz="6" w:space="0" w:color="auto"/>
              <w:left w:val="single" w:sz="6" w:space="0" w:color="auto"/>
              <w:bottom w:val="single" w:sz="6" w:space="0" w:color="auto"/>
              <w:right w:val="single" w:sz="6" w:space="0" w:color="auto"/>
            </w:tcBorders>
          </w:tcPr>
          <w:p w14:paraId="489EF026"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1573" w:type="dxa"/>
            <w:tcBorders>
              <w:top w:val="single" w:sz="6" w:space="0" w:color="auto"/>
              <w:left w:val="single" w:sz="6" w:space="0" w:color="auto"/>
              <w:bottom w:val="single" w:sz="6" w:space="0" w:color="auto"/>
              <w:right w:val="single" w:sz="6" w:space="0" w:color="auto"/>
            </w:tcBorders>
          </w:tcPr>
          <w:p w14:paraId="146FAFCF" w14:textId="77777777" w:rsidR="00204C44" w:rsidRDefault="00204C44">
            <w:pPr>
              <w:widowControl/>
              <w:spacing w:before="156" w:after="156" w:line="660" w:lineRule="exact"/>
              <w:ind w:left="843"/>
              <w:rPr>
                <w:rFonts w:ascii="宋体" w:hAnsi="宋体" w:cs="宋体"/>
                <w:bCs/>
                <w:color w:val="000000" w:themeColor="text1"/>
                <w:kern w:val="0"/>
                <w:szCs w:val="28"/>
              </w:rPr>
            </w:pPr>
          </w:p>
        </w:tc>
      </w:tr>
      <w:tr w:rsidR="00204C44" w14:paraId="6DD5C317" w14:textId="77777777">
        <w:trPr>
          <w:trHeight w:hRule="exact" w:val="851"/>
          <w:jc w:val="center"/>
        </w:trPr>
        <w:tc>
          <w:tcPr>
            <w:tcW w:w="1693" w:type="dxa"/>
            <w:tcBorders>
              <w:top w:val="single" w:sz="6" w:space="0" w:color="auto"/>
              <w:left w:val="single" w:sz="6" w:space="0" w:color="auto"/>
              <w:bottom w:val="single" w:sz="6" w:space="0" w:color="auto"/>
              <w:right w:val="single" w:sz="6" w:space="0" w:color="auto"/>
            </w:tcBorders>
            <w:vAlign w:val="center"/>
          </w:tcPr>
          <w:p w14:paraId="08BD57B4"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2138" w:type="dxa"/>
            <w:tcBorders>
              <w:top w:val="single" w:sz="6" w:space="0" w:color="auto"/>
              <w:left w:val="single" w:sz="6" w:space="0" w:color="auto"/>
              <w:bottom w:val="single" w:sz="6" w:space="0" w:color="auto"/>
              <w:right w:val="single" w:sz="6" w:space="0" w:color="auto"/>
            </w:tcBorders>
          </w:tcPr>
          <w:p w14:paraId="62DA4DC9"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3107" w:type="dxa"/>
            <w:gridSpan w:val="4"/>
            <w:tcBorders>
              <w:top w:val="single" w:sz="6" w:space="0" w:color="auto"/>
              <w:left w:val="single" w:sz="6" w:space="0" w:color="auto"/>
              <w:bottom w:val="single" w:sz="6" w:space="0" w:color="auto"/>
              <w:right w:val="single" w:sz="6" w:space="0" w:color="auto"/>
            </w:tcBorders>
          </w:tcPr>
          <w:p w14:paraId="6BE6F71A"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1418" w:type="dxa"/>
            <w:tcBorders>
              <w:top w:val="single" w:sz="6" w:space="0" w:color="auto"/>
              <w:left w:val="single" w:sz="6" w:space="0" w:color="auto"/>
              <w:bottom w:val="single" w:sz="6" w:space="0" w:color="auto"/>
              <w:right w:val="single" w:sz="6" w:space="0" w:color="auto"/>
            </w:tcBorders>
          </w:tcPr>
          <w:p w14:paraId="16A28D8B"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1573" w:type="dxa"/>
            <w:tcBorders>
              <w:top w:val="single" w:sz="6" w:space="0" w:color="auto"/>
              <w:left w:val="single" w:sz="6" w:space="0" w:color="auto"/>
              <w:bottom w:val="single" w:sz="6" w:space="0" w:color="auto"/>
              <w:right w:val="single" w:sz="6" w:space="0" w:color="auto"/>
            </w:tcBorders>
          </w:tcPr>
          <w:p w14:paraId="751CD2F4" w14:textId="77777777" w:rsidR="00204C44" w:rsidRDefault="00204C44">
            <w:pPr>
              <w:widowControl/>
              <w:spacing w:before="156" w:after="156" w:line="660" w:lineRule="exact"/>
              <w:ind w:left="843"/>
              <w:rPr>
                <w:rFonts w:ascii="宋体" w:hAnsi="宋体" w:cs="宋体"/>
                <w:bCs/>
                <w:color w:val="000000" w:themeColor="text1"/>
                <w:kern w:val="0"/>
                <w:szCs w:val="28"/>
              </w:rPr>
            </w:pPr>
          </w:p>
        </w:tc>
      </w:tr>
      <w:tr w:rsidR="00204C44" w14:paraId="2878538F" w14:textId="77777777">
        <w:trPr>
          <w:trHeight w:hRule="exact" w:val="851"/>
          <w:jc w:val="center"/>
        </w:trPr>
        <w:tc>
          <w:tcPr>
            <w:tcW w:w="1693" w:type="dxa"/>
            <w:tcBorders>
              <w:top w:val="single" w:sz="6" w:space="0" w:color="auto"/>
              <w:left w:val="single" w:sz="6" w:space="0" w:color="auto"/>
              <w:bottom w:val="single" w:sz="6" w:space="0" w:color="auto"/>
              <w:right w:val="single" w:sz="6" w:space="0" w:color="auto"/>
            </w:tcBorders>
            <w:vAlign w:val="center"/>
          </w:tcPr>
          <w:p w14:paraId="3CAA2B4A"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2138" w:type="dxa"/>
            <w:tcBorders>
              <w:top w:val="single" w:sz="6" w:space="0" w:color="auto"/>
              <w:left w:val="single" w:sz="6" w:space="0" w:color="auto"/>
              <w:bottom w:val="single" w:sz="6" w:space="0" w:color="auto"/>
              <w:right w:val="single" w:sz="6" w:space="0" w:color="auto"/>
            </w:tcBorders>
          </w:tcPr>
          <w:p w14:paraId="674B78F1"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3107" w:type="dxa"/>
            <w:gridSpan w:val="4"/>
            <w:tcBorders>
              <w:top w:val="single" w:sz="6" w:space="0" w:color="auto"/>
              <w:left w:val="single" w:sz="6" w:space="0" w:color="auto"/>
              <w:bottom w:val="single" w:sz="6" w:space="0" w:color="auto"/>
              <w:right w:val="single" w:sz="6" w:space="0" w:color="auto"/>
            </w:tcBorders>
          </w:tcPr>
          <w:p w14:paraId="556BA531"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1418" w:type="dxa"/>
            <w:tcBorders>
              <w:top w:val="single" w:sz="6" w:space="0" w:color="auto"/>
              <w:left w:val="single" w:sz="6" w:space="0" w:color="auto"/>
              <w:bottom w:val="single" w:sz="6" w:space="0" w:color="auto"/>
              <w:right w:val="single" w:sz="6" w:space="0" w:color="auto"/>
            </w:tcBorders>
          </w:tcPr>
          <w:p w14:paraId="1DAD3B5E"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1573" w:type="dxa"/>
            <w:tcBorders>
              <w:top w:val="single" w:sz="6" w:space="0" w:color="auto"/>
              <w:left w:val="single" w:sz="6" w:space="0" w:color="auto"/>
              <w:bottom w:val="single" w:sz="6" w:space="0" w:color="auto"/>
              <w:right w:val="single" w:sz="6" w:space="0" w:color="auto"/>
            </w:tcBorders>
          </w:tcPr>
          <w:p w14:paraId="19CB5493" w14:textId="77777777" w:rsidR="00204C44" w:rsidRDefault="00204C44">
            <w:pPr>
              <w:widowControl/>
              <w:spacing w:before="156" w:after="156" w:line="660" w:lineRule="exact"/>
              <w:ind w:left="843"/>
              <w:rPr>
                <w:rFonts w:ascii="宋体" w:hAnsi="宋体" w:cs="宋体"/>
                <w:bCs/>
                <w:color w:val="000000" w:themeColor="text1"/>
                <w:kern w:val="0"/>
                <w:szCs w:val="28"/>
              </w:rPr>
            </w:pPr>
          </w:p>
        </w:tc>
      </w:tr>
      <w:tr w:rsidR="00204C44" w14:paraId="7BEF06B7" w14:textId="77777777">
        <w:trPr>
          <w:trHeight w:hRule="exact" w:val="724"/>
          <w:jc w:val="center"/>
        </w:trPr>
        <w:tc>
          <w:tcPr>
            <w:tcW w:w="1693" w:type="dxa"/>
            <w:tcBorders>
              <w:top w:val="single" w:sz="6" w:space="0" w:color="auto"/>
              <w:left w:val="single" w:sz="6" w:space="0" w:color="auto"/>
              <w:bottom w:val="single" w:sz="6" w:space="0" w:color="auto"/>
              <w:right w:val="single" w:sz="6" w:space="0" w:color="auto"/>
            </w:tcBorders>
            <w:vAlign w:val="center"/>
          </w:tcPr>
          <w:p w14:paraId="2B2A6BB8"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2138" w:type="dxa"/>
            <w:tcBorders>
              <w:top w:val="single" w:sz="6" w:space="0" w:color="auto"/>
              <w:left w:val="single" w:sz="6" w:space="0" w:color="auto"/>
              <w:bottom w:val="single" w:sz="6" w:space="0" w:color="auto"/>
              <w:right w:val="single" w:sz="6" w:space="0" w:color="auto"/>
            </w:tcBorders>
          </w:tcPr>
          <w:p w14:paraId="1573325C"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3107" w:type="dxa"/>
            <w:gridSpan w:val="4"/>
            <w:tcBorders>
              <w:top w:val="single" w:sz="6" w:space="0" w:color="auto"/>
              <w:left w:val="single" w:sz="6" w:space="0" w:color="auto"/>
              <w:bottom w:val="single" w:sz="6" w:space="0" w:color="auto"/>
              <w:right w:val="single" w:sz="6" w:space="0" w:color="auto"/>
            </w:tcBorders>
          </w:tcPr>
          <w:p w14:paraId="7F5FB5F4"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1418" w:type="dxa"/>
            <w:tcBorders>
              <w:top w:val="single" w:sz="6" w:space="0" w:color="auto"/>
              <w:left w:val="single" w:sz="6" w:space="0" w:color="auto"/>
              <w:bottom w:val="single" w:sz="6" w:space="0" w:color="auto"/>
              <w:right w:val="single" w:sz="6" w:space="0" w:color="auto"/>
            </w:tcBorders>
          </w:tcPr>
          <w:p w14:paraId="15D45D3C"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1573" w:type="dxa"/>
            <w:tcBorders>
              <w:top w:val="single" w:sz="6" w:space="0" w:color="auto"/>
              <w:left w:val="single" w:sz="6" w:space="0" w:color="auto"/>
              <w:bottom w:val="single" w:sz="6" w:space="0" w:color="auto"/>
              <w:right w:val="single" w:sz="6" w:space="0" w:color="auto"/>
            </w:tcBorders>
          </w:tcPr>
          <w:p w14:paraId="0F098990" w14:textId="77777777" w:rsidR="00204C44" w:rsidRDefault="00204C44">
            <w:pPr>
              <w:widowControl/>
              <w:spacing w:before="156" w:after="156" w:line="660" w:lineRule="exact"/>
              <w:ind w:left="843"/>
              <w:rPr>
                <w:rFonts w:ascii="宋体" w:hAnsi="宋体" w:cs="宋体"/>
                <w:bCs/>
                <w:color w:val="000000" w:themeColor="text1"/>
                <w:kern w:val="0"/>
                <w:szCs w:val="28"/>
              </w:rPr>
            </w:pPr>
          </w:p>
        </w:tc>
      </w:tr>
      <w:tr w:rsidR="00204C44" w14:paraId="329452B4" w14:textId="77777777">
        <w:trPr>
          <w:jc w:val="center"/>
        </w:trPr>
        <w:tc>
          <w:tcPr>
            <w:tcW w:w="1693" w:type="dxa"/>
            <w:tcBorders>
              <w:top w:val="single" w:sz="6" w:space="0" w:color="auto"/>
              <w:left w:val="single" w:sz="6" w:space="0" w:color="auto"/>
              <w:bottom w:val="single" w:sz="6" w:space="0" w:color="auto"/>
              <w:right w:val="single" w:sz="6" w:space="0" w:color="auto"/>
            </w:tcBorders>
            <w:vAlign w:val="center"/>
          </w:tcPr>
          <w:p w14:paraId="1BE19D88"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2138" w:type="dxa"/>
            <w:tcBorders>
              <w:top w:val="single" w:sz="6" w:space="0" w:color="auto"/>
              <w:left w:val="single" w:sz="6" w:space="0" w:color="auto"/>
              <w:bottom w:val="single" w:sz="6" w:space="0" w:color="auto"/>
              <w:right w:val="single" w:sz="6" w:space="0" w:color="auto"/>
            </w:tcBorders>
          </w:tcPr>
          <w:p w14:paraId="39653868"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3107" w:type="dxa"/>
            <w:gridSpan w:val="4"/>
            <w:tcBorders>
              <w:top w:val="single" w:sz="6" w:space="0" w:color="auto"/>
              <w:left w:val="single" w:sz="6" w:space="0" w:color="auto"/>
              <w:bottom w:val="single" w:sz="6" w:space="0" w:color="auto"/>
              <w:right w:val="single" w:sz="6" w:space="0" w:color="auto"/>
            </w:tcBorders>
          </w:tcPr>
          <w:p w14:paraId="7B31CAFD"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1418" w:type="dxa"/>
            <w:tcBorders>
              <w:top w:val="single" w:sz="6" w:space="0" w:color="auto"/>
              <w:left w:val="single" w:sz="6" w:space="0" w:color="auto"/>
              <w:bottom w:val="single" w:sz="6" w:space="0" w:color="auto"/>
              <w:right w:val="single" w:sz="6" w:space="0" w:color="auto"/>
            </w:tcBorders>
          </w:tcPr>
          <w:p w14:paraId="40454A9D"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1573" w:type="dxa"/>
            <w:tcBorders>
              <w:top w:val="single" w:sz="6" w:space="0" w:color="auto"/>
              <w:left w:val="single" w:sz="6" w:space="0" w:color="auto"/>
              <w:bottom w:val="single" w:sz="6" w:space="0" w:color="auto"/>
              <w:right w:val="single" w:sz="6" w:space="0" w:color="auto"/>
            </w:tcBorders>
          </w:tcPr>
          <w:p w14:paraId="3D4C48DE" w14:textId="77777777" w:rsidR="00204C44" w:rsidRDefault="00204C44">
            <w:pPr>
              <w:widowControl/>
              <w:spacing w:before="156" w:after="156" w:line="660" w:lineRule="exact"/>
              <w:ind w:left="843"/>
              <w:rPr>
                <w:rFonts w:ascii="宋体" w:hAnsi="宋体" w:cs="宋体"/>
                <w:bCs/>
                <w:color w:val="000000" w:themeColor="text1"/>
                <w:kern w:val="0"/>
                <w:szCs w:val="28"/>
              </w:rPr>
            </w:pPr>
          </w:p>
        </w:tc>
      </w:tr>
      <w:tr w:rsidR="00204C44" w14:paraId="2EBAD3A1" w14:textId="77777777">
        <w:trPr>
          <w:trHeight w:hRule="exact" w:val="690"/>
          <w:jc w:val="center"/>
        </w:trPr>
        <w:tc>
          <w:tcPr>
            <w:tcW w:w="1693" w:type="dxa"/>
            <w:tcBorders>
              <w:top w:val="single" w:sz="6" w:space="0" w:color="auto"/>
              <w:left w:val="single" w:sz="6" w:space="0" w:color="auto"/>
              <w:bottom w:val="single" w:sz="6" w:space="0" w:color="auto"/>
              <w:right w:val="single" w:sz="6" w:space="0" w:color="auto"/>
            </w:tcBorders>
            <w:vAlign w:val="center"/>
          </w:tcPr>
          <w:p w14:paraId="7F358600"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2138" w:type="dxa"/>
            <w:tcBorders>
              <w:top w:val="single" w:sz="6" w:space="0" w:color="auto"/>
              <w:left w:val="single" w:sz="6" w:space="0" w:color="auto"/>
              <w:bottom w:val="single" w:sz="6" w:space="0" w:color="auto"/>
              <w:right w:val="single" w:sz="6" w:space="0" w:color="auto"/>
            </w:tcBorders>
          </w:tcPr>
          <w:p w14:paraId="43629A32"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3107" w:type="dxa"/>
            <w:gridSpan w:val="4"/>
            <w:tcBorders>
              <w:top w:val="single" w:sz="6" w:space="0" w:color="auto"/>
              <w:left w:val="single" w:sz="6" w:space="0" w:color="auto"/>
              <w:bottom w:val="single" w:sz="6" w:space="0" w:color="auto"/>
              <w:right w:val="single" w:sz="6" w:space="0" w:color="auto"/>
            </w:tcBorders>
          </w:tcPr>
          <w:p w14:paraId="38C25518"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1418" w:type="dxa"/>
            <w:tcBorders>
              <w:top w:val="single" w:sz="6" w:space="0" w:color="auto"/>
              <w:left w:val="single" w:sz="6" w:space="0" w:color="auto"/>
              <w:bottom w:val="single" w:sz="6" w:space="0" w:color="auto"/>
              <w:right w:val="single" w:sz="6" w:space="0" w:color="auto"/>
            </w:tcBorders>
          </w:tcPr>
          <w:p w14:paraId="124746E6" w14:textId="77777777" w:rsidR="00204C44" w:rsidRDefault="00204C44">
            <w:pPr>
              <w:widowControl/>
              <w:spacing w:before="156" w:after="156" w:line="660" w:lineRule="exact"/>
              <w:ind w:left="843"/>
              <w:rPr>
                <w:rFonts w:ascii="宋体" w:hAnsi="宋体" w:cs="宋体"/>
                <w:bCs/>
                <w:color w:val="000000" w:themeColor="text1"/>
                <w:kern w:val="0"/>
                <w:szCs w:val="28"/>
              </w:rPr>
            </w:pPr>
          </w:p>
        </w:tc>
        <w:tc>
          <w:tcPr>
            <w:tcW w:w="1573" w:type="dxa"/>
            <w:tcBorders>
              <w:top w:val="single" w:sz="6" w:space="0" w:color="auto"/>
              <w:left w:val="single" w:sz="6" w:space="0" w:color="auto"/>
              <w:bottom w:val="single" w:sz="6" w:space="0" w:color="auto"/>
              <w:right w:val="single" w:sz="6" w:space="0" w:color="auto"/>
            </w:tcBorders>
          </w:tcPr>
          <w:p w14:paraId="53779C7A" w14:textId="77777777" w:rsidR="00204C44" w:rsidRDefault="00204C44">
            <w:pPr>
              <w:widowControl/>
              <w:spacing w:before="156" w:after="156" w:line="660" w:lineRule="exact"/>
              <w:ind w:left="843"/>
              <w:rPr>
                <w:rFonts w:ascii="宋体" w:hAnsi="宋体" w:cs="宋体"/>
                <w:bCs/>
                <w:color w:val="000000" w:themeColor="text1"/>
                <w:kern w:val="0"/>
                <w:szCs w:val="28"/>
              </w:rPr>
            </w:pPr>
          </w:p>
        </w:tc>
      </w:tr>
      <w:tr w:rsidR="00204C44" w14:paraId="0546871D" w14:textId="77777777">
        <w:trPr>
          <w:trHeight w:val="1261"/>
          <w:jc w:val="center"/>
        </w:trPr>
        <w:tc>
          <w:tcPr>
            <w:tcW w:w="9929" w:type="dxa"/>
            <w:gridSpan w:val="8"/>
            <w:tcBorders>
              <w:top w:val="single" w:sz="6" w:space="0" w:color="auto"/>
              <w:left w:val="single" w:sz="6" w:space="0" w:color="auto"/>
              <w:bottom w:val="single" w:sz="6" w:space="0" w:color="auto"/>
              <w:right w:val="single" w:sz="6" w:space="0" w:color="auto"/>
            </w:tcBorders>
          </w:tcPr>
          <w:p w14:paraId="5055A320" w14:textId="77777777" w:rsidR="00204C44" w:rsidRDefault="00000000">
            <w:pPr>
              <w:widowControl/>
              <w:spacing w:line="440" w:lineRule="exact"/>
              <w:ind w:leftChars="108" w:left="304" w:firstLineChars="191" w:firstLine="537"/>
              <w:jc w:val="left"/>
              <w:rPr>
                <w:rFonts w:ascii="宋体" w:hAnsi="宋体" w:cs="宋体"/>
                <w:bCs/>
                <w:color w:val="000000" w:themeColor="text1"/>
                <w:kern w:val="0"/>
                <w:szCs w:val="28"/>
              </w:rPr>
            </w:pPr>
            <w:r>
              <w:rPr>
                <w:rFonts w:ascii="宋体" w:hAnsi="宋体" w:cs="宋体" w:hint="eastAsia"/>
                <w:bCs/>
                <w:color w:val="000000" w:themeColor="text1"/>
                <w:kern w:val="0"/>
                <w:szCs w:val="28"/>
              </w:rPr>
              <w:t>本人保证以上信息真实、准确，并愿意承担由于以上信息虚假带来的一切法律责任和后果。</w:t>
            </w:r>
          </w:p>
          <w:p w14:paraId="005FE216" w14:textId="77777777" w:rsidR="00204C44" w:rsidRDefault="00204C44">
            <w:pPr>
              <w:widowControl/>
              <w:spacing w:before="156" w:after="156" w:line="660" w:lineRule="exact"/>
              <w:ind w:left="843"/>
              <w:jc w:val="left"/>
              <w:rPr>
                <w:rFonts w:ascii="宋体" w:hAnsi="宋体" w:cs="宋体"/>
                <w:bCs/>
                <w:color w:val="000000" w:themeColor="text1"/>
                <w:kern w:val="0"/>
                <w:szCs w:val="28"/>
              </w:rPr>
            </w:pPr>
          </w:p>
          <w:p w14:paraId="79712933" w14:textId="77777777" w:rsidR="00204C44" w:rsidRDefault="00000000">
            <w:pPr>
              <w:widowControl/>
              <w:spacing w:before="156" w:after="156" w:line="660" w:lineRule="exact"/>
              <w:ind w:left="843"/>
              <w:jc w:val="center"/>
              <w:rPr>
                <w:rFonts w:ascii="宋体" w:hAnsi="宋体" w:cs="宋体"/>
                <w:b w:val="0"/>
                <w:bCs/>
                <w:color w:val="000000" w:themeColor="text1"/>
                <w:kern w:val="0"/>
                <w:szCs w:val="28"/>
              </w:rPr>
            </w:pPr>
            <w:r>
              <w:rPr>
                <w:rFonts w:ascii="宋体" w:hAnsi="宋体" w:cs="宋体" w:hint="eastAsia"/>
                <w:bCs/>
                <w:color w:val="000000" w:themeColor="text1"/>
                <w:kern w:val="0"/>
                <w:szCs w:val="28"/>
              </w:rPr>
              <w:t>申请人签名：</w:t>
            </w:r>
          </w:p>
        </w:tc>
      </w:tr>
      <w:tr w:rsidR="00204C44" w14:paraId="776A36B3" w14:textId="77777777">
        <w:trPr>
          <w:trHeight w:val="2577"/>
          <w:jc w:val="center"/>
        </w:trPr>
        <w:tc>
          <w:tcPr>
            <w:tcW w:w="1693" w:type="dxa"/>
            <w:tcBorders>
              <w:top w:val="single" w:sz="6" w:space="0" w:color="auto"/>
              <w:left w:val="single" w:sz="6" w:space="0" w:color="auto"/>
              <w:bottom w:val="single" w:sz="6" w:space="0" w:color="auto"/>
              <w:right w:val="single" w:sz="6" w:space="0" w:color="auto"/>
            </w:tcBorders>
            <w:vAlign w:val="center"/>
          </w:tcPr>
          <w:p w14:paraId="7DBA0F84" w14:textId="77777777" w:rsidR="00204C44" w:rsidRDefault="00000000">
            <w:pPr>
              <w:widowControl/>
              <w:spacing w:before="156" w:after="156" w:line="66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t>教练员所</w:t>
            </w:r>
          </w:p>
          <w:p w14:paraId="65F22CB1" w14:textId="77777777" w:rsidR="00204C44" w:rsidRDefault="00000000">
            <w:pPr>
              <w:widowControl/>
              <w:spacing w:before="156" w:after="156" w:line="660" w:lineRule="exact"/>
              <w:ind w:leftChars="0" w:left="0"/>
              <w:rPr>
                <w:rFonts w:ascii="宋体" w:hAnsi="宋体" w:cs="宋体"/>
                <w:b w:val="0"/>
                <w:bCs/>
                <w:color w:val="000000" w:themeColor="text1"/>
                <w:kern w:val="0"/>
                <w:szCs w:val="28"/>
              </w:rPr>
            </w:pPr>
            <w:r>
              <w:rPr>
                <w:rFonts w:ascii="宋体" w:hAnsi="宋体" w:cs="宋体" w:hint="eastAsia"/>
                <w:bCs/>
                <w:color w:val="000000" w:themeColor="text1"/>
                <w:kern w:val="0"/>
                <w:szCs w:val="28"/>
              </w:rPr>
              <w:t>在单位意见</w:t>
            </w:r>
          </w:p>
        </w:tc>
        <w:tc>
          <w:tcPr>
            <w:tcW w:w="8236" w:type="dxa"/>
            <w:gridSpan w:val="7"/>
            <w:tcBorders>
              <w:top w:val="single" w:sz="6" w:space="0" w:color="auto"/>
              <w:left w:val="single" w:sz="6" w:space="0" w:color="auto"/>
              <w:bottom w:val="single" w:sz="6" w:space="0" w:color="auto"/>
              <w:right w:val="single" w:sz="6" w:space="0" w:color="auto"/>
            </w:tcBorders>
          </w:tcPr>
          <w:p w14:paraId="16A97851" w14:textId="77777777" w:rsidR="00204C44" w:rsidRDefault="00204C44">
            <w:pPr>
              <w:widowControl/>
              <w:spacing w:before="156" w:after="156" w:line="660" w:lineRule="exact"/>
              <w:ind w:left="843"/>
              <w:jc w:val="center"/>
              <w:rPr>
                <w:rFonts w:ascii="宋体" w:hAnsi="宋体" w:cs="宋体"/>
                <w:bCs/>
                <w:color w:val="000000" w:themeColor="text1"/>
                <w:kern w:val="0"/>
                <w:szCs w:val="28"/>
              </w:rPr>
            </w:pPr>
          </w:p>
          <w:p w14:paraId="7E79721F" w14:textId="77777777" w:rsidR="00204C44" w:rsidRDefault="00000000">
            <w:pPr>
              <w:widowControl/>
              <w:spacing w:before="156" w:after="156" w:line="660" w:lineRule="exact"/>
              <w:ind w:left="843"/>
              <w:jc w:val="center"/>
              <w:rPr>
                <w:rFonts w:ascii="宋体" w:hAnsi="宋体" w:cs="宋体"/>
                <w:b w:val="0"/>
                <w:bCs/>
                <w:color w:val="000000" w:themeColor="text1"/>
                <w:kern w:val="0"/>
                <w:szCs w:val="28"/>
              </w:rPr>
            </w:pPr>
            <w:r>
              <w:rPr>
                <w:rFonts w:ascii="宋体" w:hAnsi="宋体" w:cs="宋体"/>
                <w:bCs/>
                <w:color w:val="000000" w:themeColor="text1"/>
                <w:kern w:val="0"/>
                <w:szCs w:val="28"/>
              </w:rPr>
              <w:t xml:space="preserve">                                                   </w:t>
            </w:r>
          </w:p>
          <w:p w14:paraId="141C0008" w14:textId="77777777" w:rsidR="00204C44" w:rsidRDefault="00000000">
            <w:pPr>
              <w:widowControl/>
              <w:spacing w:before="156" w:after="156" w:line="660" w:lineRule="exact"/>
              <w:ind w:left="843"/>
              <w:jc w:val="left"/>
              <w:rPr>
                <w:rFonts w:ascii="宋体" w:hAnsi="宋体" w:cs="宋体"/>
                <w:b w:val="0"/>
                <w:bCs/>
                <w:color w:val="000000" w:themeColor="text1"/>
                <w:kern w:val="0"/>
                <w:szCs w:val="28"/>
              </w:rPr>
            </w:pPr>
            <w:r>
              <w:rPr>
                <w:rFonts w:ascii="宋体" w:hAnsi="宋体" w:cs="宋体"/>
                <w:bCs/>
                <w:color w:val="000000" w:themeColor="text1"/>
                <w:kern w:val="0"/>
                <w:szCs w:val="28"/>
              </w:rPr>
              <w:br/>
              <w:t xml:space="preserve">    </w:t>
            </w:r>
            <w:r>
              <w:rPr>
                <w:rFonts w:ascii="宋体" w:hAnsi="宋体" w:cs="宋体" w:hint="eastAsia"/>
                <w:bCs/>
                <w:color w:val="000000" w:themeColor="text1"/>
                <w:kern w:val="0"/>
                <w:szCs w:val="28"/>
              </w:rPr>
              <w:t>经办人员签名：</w:t>
            </w:r>
            <w:r>
              <w:rPr>
                <w:rFonts w:ascii="宋体" w:hAnsi="宋体" w:cs="宋体"/>
                <w:bCs/>
                <w:color w:val="000000" w:themeColor="text1"/>
                <w:kern w:val="0"/>
                <w:szCs w:val="28"/>
              </w:rPr>
              <w:t xml:space="preserve">             单位公章：                                                                     </w:t>
            </w:r>
          </w:p>
          <w:p w14:paraId="1139F49F" w14:textId="77777777" w:rsidR="00204C44" w:rsidRDefault="00000000">
            <w:pPr>
              <w:widowControl/>
              <w:spacing w:before="156" w:after="156" w:line="660" w:lineRule="exact"/>
              <w:ind w:left="843"/>
              <w:jc w:val="center"/>
              <w:rPr>
                <w:rFonts w:ascii="宋体" w:hAnsi="宋体" w:cs="宋体"/>
                <w:b w:val="0"/>
                <w:bCs/>
                <w:color w:val="000000" w:themeColor="text1"/>
                <w:kern w:val="0"/>
                <w:szCs w:val="28"/>
              </w:rPr>
            </w:pPr>
            <w:r>
              <w:rPr>
                <w:rFonts w:ascii="宋体" w:hAnsi="宋体" w:cs="宋体"/>
                <w:bCs/>
                <w:color w:val="000000" w:themeColor="text1"/>
                <w:kern w:val="0"/>
                <w:szCs w:val="28"/>
              </w:rPr>
              <w:t xml:space="preserve">                        年   月   日</w:t>
            </w:r>
          </w:p>
        </w:tc>
      </w:tr>
      <w:tr w:rsidR="00204C44" w14:paraId="121A8503" w14:textId="77777777">
        <w:trPr>
          <w:trHeight w:val="4241"/>
          <w:jc w:val="center"/>
        </w:trPr>
        <w:tc>
          <w:tcPr>
            <w:tcW w:w="1693" w:type="dxa"/>
            <w:tcBorders>
              <w:top w:val="single" w:sz="6" w:space="0" w:color="auto"/>
              <w:left w:val="single" w:sz="6" w:space="0" w:color="auto"/>
              <w:bottom w:val="single" w:sz="6" w:space="0" w:color="auto"/>
              <w:right w:val="single" w:sz="6" w:space="0" w:color="auto"/>
            </w:tcBorders>
            <w:vAlign w:val="center"/>
          </w:tcPr>
          <w:p w14:paraId="40C1610C" w14:textId="77777777" w:rsidR="00204C44" w:rsidRDefault="00000000">
            <w:pPr>
              <w:widowControl/>
              <w:spacing w:before="156" w:after="156" w:line="660" w:lineRule="exact"/>
              <w:ind w:leftChars="0" w:left="0"/>
              <w:rPr>
                <w:rFonts w:ascii="宋体" w:hAnsi="宋体" w:cs="宋体"/>
                <w:bCs/>
                <w:color w:val="000000" w:themeColor="text1"/>
                <w:kern w:val="0"/>
                <w:szCs w:val="28"/>
              </w:rPr>
            </w:pPr>
            <w:r>
              <w:rPr>
                <w:rFonts w:ascii="宋体" w:hAnsi="宋体" w:cs="宋体" w:hint="eastAsia"/>
                <w:bCs/>
                <w:color w:val="000000" w:themeColor="text1"/>
                <w:kern w:val="0"/>
                <w:szCs w:val="28"/>
              </w:rPr>
              <w:lastRenderedPageBreak/>
              <w:t>全国体育运动学校联合会意见</w:t>
            </w:r>
          </w:p>
        </w:tc>
        <w:tc>
          <w:tcPr>
            <w:tcW w:w="8236" w:type="dxa"/>
            <w:gridSpan w:val="7"/>
            <w:tcBorders>
              <w:top w:val="single" w:sz="6" w:space="0" w:color="auto"/>
              <w:left w:val="single" w:sz="6" w:space="0" w:color="auto"/>
              <w:bottom w:val="single" w:sz="6" w:space="0" w:color="auto"/>
              <w:right w:val="single" w:sz="6" w:space="0" w:color="auto"/>
            </w:tcBorders>
          </w:tcPr>
          <w:p w14:paraId="55B4D21D" w14:textId="77777777" w:rsidR="00204C44" w:rsidRDefault="00204C44">
            <w:pPr>
              <w:widowControl/>
              <w:spacing w:before="156" w:after="156" w:line="660" w:lineRule="exact"/>
              <w:ind w:left="843" w:right="564"/>
              <w:jc w:val="right"/>
              <w:rPr>
                <w:rFonts w:ascii="宋体" w:hAnsi="宋体" w:cs="宋体"/>
                <w:bCs/>
                <w:color w:val="000000" w:themeColor="text1"/>
                <w:kern w:val="0"/>
                <w:szCs w:val="28"/>
              </w:rPr>
            </w:pPr>
          </w:p>
          <w:p w14:paraId="14ED8AB0" w14:textId="77777777" w:rsidR="00204C44" w:rsidRDefault="00204C44">
            <w:pPr>
              <w:widowControl/>
              <w:spacing w:before="156" w:after="156" w:line="660" w:lineRule="exact"/>
              <w:ind w:left="843" w:right="564"/>
              <w:jc w:val="right"/>
              <w:rPr>
                <w:rFonts w:ascii="宋体" w:hAnsi="宋体" w:cs="宋体"/>
                <w:bCs/>
                <w:color w:val="000000" w:themeColor="text1"/>
                <w:kern w:val="0"/>
                <w:szCs w:val="28"/>
              </w:rPr>
            </w:pPr>
          </w:p>
          <w:p w14:paraId="77EE47D8" w14:textId="77777777" w:rsidR="00204C44" w:rsidRDefault="00204C44">
            <w:pPr>
              <w:widowControl/>
              <w:spacing w:before="156" w:after="156" w:line="660" w:lineRule="exact"/>
              <w:ind w:left="843" w:right="564"/>
              <w:jc w:val="right"/>
              <w:rPr>
                <w:rFonts w:ascii="宋体" w:hAnsi="宋体" w:cs="宋体"/>
                <w:bCs/>
                <w:color w:val="000000" w:themeColor="text1"/>
                <w:kern w:val="0"/>
                <w:szCs w:val="28"/>
              </w:rPr>
            </w:pPr>
          </w:p>
          <w:p w14:paraId="0B47155E" w14:textId="77777777" w:rsidR="00204C44" w:rsidRDefault="00204C44">
            <w:pPr>
              <w:widowControl/>
              <w:spacing w:before="156" w:after="156" w:line="660" w:lineRule="exact"/>
              <w:ind w:left="843" w:right="564"/>
              <w:jc w:val="right"/>
              <w:rPr>
                <w:rFonts w:ascii="宋体" w:hAnsi="宋体" w:cs="宋体"/>
                <w:bCs/>
                <w:color w:val="000000" w:themeColor="text1"/>
                <w:kern w:val="0"/>
                <w:szCs w:val="28"/>
              </w:rPr>
            </w:pPr>
          </w:p>
          <w:p w14:paraId="410B8034" w14:textId="77777777" w:rsidR="00204C44" w:rsidRDefault="00000000">
            <w:pPr>
              <w:widowControl/>
              <w:spacing w:before="156" w:after="156" w:line="660" w:lineRule="exact"/>
              <w:ind w:left="843" w:right="1524" w:firstLineChars="769" w:firstLine="2162"/>
              <w:rPr>
                <w:rFonts w:ascii="宋体" w:hAnsi="宋体" w:cs="宋体"/>
                <w:b w:val="0"/>
                <w:bCs/>
                <w:color w:val="000000" w:themeColor="text1"/>
                <w:kern w:val="0"/>
                <w:szCs w:val="28"/>
              </w:rPr>
            </w:pP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经办人：</w:t>
            </w: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盖</w:t>
            </w:r>
            <w:r>
              <w:rPr>
                <w:rFonts w:ascii="宋体" w:hAnsi="宋体" w:cs="宋体"/>
                <w:bCs/>
                <w:color w:val="000000" w:themeColor="text1"/>
                <w:kern w:val="0"/>
                <w:szCs w:val="28"/>
              </w:rPr>
              <w:t xml:space="preserve">  </w:t>
            </w:r>
            <w:r>
              <w:rPr>
                <w:rFonts w:ascii="宋体" w:hAnsi="宋体" w:cs="宋体" w:hint="eastAsia"/>
                <w:bCs/>
                <w:color w:val="000000" w:themeColor="text1"/>
                <w:kern w:val="0"/>
                <w:szCs w:val="28"/>
              </w:rPr>
              <w:t>章：</w:t>
            </w:r>
            <w:r>
              <w:rPr>
                <w:rFonts w:ascii="宋体" w:hAnsi="宋体" w:cs="宋体"/>
                <w:bCs/>
                <w:color w:val="000000" w:themeColor="text1"/>
                <w:kern w:val="0"/>
                <w:szCs w:val="28"/>
              </w:rPr>
              <w:t xml:space="preserve">                                                    </w:t>
            </w:r>
          </w:p>
          <w:p w14:paraId="7142288C" w14:textId="77777777" w:rsidR="00204C44" w:rsidRDefault="00000000">
            <w:pPr>
              <w:widowControl/>
              <w:spacing w:before="156" w:after="156" w:line="660" w:lineRule="exact"/>
              <w:ind w:left="843"/>
              <w:jc w:val="center"/>
              <w:rPr>
                <w:rFonts w:ascii="宋体" w:hAnsi="宋体" w:cs="宋体"/>
                <w:b w:val="0"/>
                <w:bCs/>
                <w:color w:val="000000" w:themeColor="text1"/>
                <w:kern w:val="0"/>
                <w:szCs w:val="28"/>
              </w:rPr>
            </w:pPr>
            <w:r>
              <w:rPr>
                <w:rFonts w:ascii="宋体" w:hAnsi="宋体" w:cs="宋体"/>
                <w:bCs/>
                <w:color w:val="000000" w:themeColor="text1"/>
                <w:kern w:val="0"/>
                <w:szCs w:val="28"/>
              </w:rPr>
              <w:t xml:space="preserve">                    年   月   日</w:t>
            </w:r>
          </w:p>
        </w:tc>
      </w:tr>
    </w:tbl>
    <w:p w14:paraId="1E6D8B33" w14:textId="77777777" w:rsidR="00204C44" w:rsidRDefault="00204C44">
      <w:pPr>
        <w:spacing w:before="156" w:after="156"/>
        <w:ind w:left="843"/>
        <w:rPr>
          <w:rFonts w:ascii="宋体" w:hAnsi="宋体" w:cs="Times New Roman"/>
          <w:bCs/>
          <w:color w:val="000000" w:themeColor="text1"/>
          <w:szCs w:val="28"/>
        </w:rPr>
      </w:pPr>
    </w:p>
    <w:p w14:paraId="6B81E576" w14:textId="77777777" w:rsidR="00204C44" w:rsidRDefault="00204C44">
      <w:pPr>
        <w:spacing w:before="156" w:after="156" w:line="360" w:lineRule="exact"/>
        <w:ind w:left="843" w:firstLineChars="201" w:firstLine="565"/>
        <w:rPr>
          <w:rFonts w:ascii="宋体" w:hAnsi="宋体"/>
          <w:bCs/>
          <w:color w:val="000000" w:themeColor="text1"/>
          <w:szCs w:val="28"/>
        </w:rPr>
      </w:pPr>
    </w:p>
    <w:p w14:paraId="714CDA13" w14:textId="77777777" w:rsidR="00204C44" w:rsidRDefault="00204C44">
      <w:pPr>
        <w:spacing w:before="156" w:after="156" w:line="360" w:lineRule="exact"/>
        <w:ind w:left="843" w:firstLineChars="1612" w:firstLine="4531"/>
        <w:rPr>
          <w:rFonts w:ascii="宋体" w:hAnsi="宋体"/>
          <w:bCs/>
          <w:color w:val="000000" w:themeColor="text1"/>
          <w:szCs w:val="28"/>
        </w:rPr>
      </w:pPr>
    </w:p>
    <w:p w14:paraId="2C56EEA2" w14:textId="77777777" w:rsidR="00204C44" w:rsidRDefault="00204C44">
      <w:pPr>
        <w:spacing w:before="156" w:after="156" w:line="360" w:lineRule="exact"/>
        <w:ind w:left="843" w:firstLineChars="201" w:firstLine="565"/>
        <w:rPr>
          <w:rFonts w:ascii="宋体" w:hAnsi="宋体"/>
          <w:bCs/>
          <w:color w:val="000000" w:themeColor="text1"/>
          <w:szCs w:val="28"/>
        </w:rPr>
      </w:pPr>
    </w:p>
    <w:p w14:paraId="1E0D8DB4" w14:textId="77777777" w:rsidR="00204C44" w:rsidRDefault="00204C44">
      <w:pPr>
        <w:pStyle w:val="af"/>
        <w:spacing w:before="156" w:after="156" w:line="360" w:lineRule="exact"/>
        <w:ind w:left="843" w:firstLineChars="0" w:firstLine="0"/>
        <w:rPr>
          <w:rFonts w:ascii="宋体" w:hAnsi="宋体"/>
          <w:bCs/>
          <w:color w:val="000000" w:themeColor="text1"/>
          <w:szCs w:val="28"/>
        </w:rPr>
      </w:pPr>
    </w:p>
    <w:p w14:paraId="0901E57F" w14:textId="77777777" w:rsidR="00204C44" w:rsidRDefault="00204C44">
      <w:pPr>
        <w:spacing w:before="156" w:after="156" w:line="360" w:lineRule="exact"/>
        <w:ind w:left="843" w:firstLineChars="201" w:firstLine="565"/>
        <w:rPr>
          <w:rFonts w:ascii="宋体" w:hAnsi="宋体"/>
          <w:bCs/>
          <w:color w:val="000000" w:themeColor="text1"/>
          <w:szCs w:val="28"/>
        </w:rPr>
      </w:pPr>
    </w:p>
    <w:p w14:paraId="28CDE7F8" w14:textId="77777777" w:rsidR="00204C44" w:rsidRDefault="00204C44">
      <w:pPr>
        <w:spacing w:before="156" w:after="156" w:line="360" w:lineRule="exact"/>
        <w:ind w:left="843" w:firstLineChars="201" w:firstLine="565"/>
        <w:rPr>
          <w:rFonts w:ascii="宋体" w:hAnsi="宋体"/>
          <w:bCs/>
          <w:color w:val="000000" w:themeColor="text1"/>
          <w:szCs w:val="28"/>
        </w:rPr>
      </w:pPr>
    </w:p>
    <w:p w14:paraId="7E48DCB9" w14:textId="77777777" w:rsidR="00204C44" w:rsidRDefault="00204C44">
      <w:pPr>
        <w:spacing w:before="156" w:after="156" w:line="360" w:lineRule="exact"/>
        <w:ind w:left="843"/>
        <w:rPr>
          <w:rFonts w:ascii="宋体" w:hAnsi="宋体"/>
          <w:bCs/>
          <w:color w:val="000000" w:themeColor="text1"/>
          <w:szCs w:val="28"/>
        </w:rPr>
      </w:pPr>
    </w:p>
    <w:sectPr w:rsidR="00204C4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F077" w14:textId="77777777" w:rsidR="006A438D" w:rsidRDefault="006A438D">
      <w:pPr>
        <w:spacing w:line="240" w:lineRule="auto"/>
        <w:ind w:left="843"/>
      </w:pPr>
      <w:r>
        <w:separator/>
      </w:r>
    </w:p>
  </w:endnote>
  <w:endnote w:type="continuationSeparator" w:id="0">
    <w:p w14:paraId="4A15D806" w14:textId="77777777" w:rsidR="006A438D" w:rsidRDefault="006A438D">
      <w:pPr>
        <w:spacing w:line="240" w:lineRule="auto"/>
        <w:ind w:left="8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charset w:val="86"/>
    <w:family w:val="auto"/>
    <w:pitch w:val="default"/>
    <w:sig w:usb0="A00002BF" w:usb1="38CF7CFA" w:usb2="00082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A2E8" w14:textId="77777777" w:rsidR="00A964D3" w:rsidRDefault="00A964D3">
    <w:pPr>
      <w:pStyle w:val="a7"/>
      <w:ind w:left="84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60395"/>
    </w:sdtPr>
    <w:sdtContent>
      <w:p w14:paraId="6D642605" w14:textId="77777777" w:rsidR="00204C44" w:rsidRDefault="00000000">
        <w:pPr>
          <w:pStyle w:val="a7"/>
          <w:spacing w:before="120" w:after="120"/>
          <w:ind w:left="843"/>
          <w:jc w:val="center"/>
        </w:pPr>
        <w:r>
          <w:fldChar w:fldCharType="begin"/>
        </w:r>
        <w:r>
          <w:instrText>PAGE   \* MERGEFORMAT</w:instrText>
        </w:r>
        <w:r>
          <w:fldChar w:fldCharType="separate"/>
        </w:r>
        <w:r>
          <w:rPr>
            <w:lang w:val="zh-CN"/>
          </w:rPr>
          <w:t>2</w:t>
        </w:r>
        <w:r>
          <w:fldChar w:fldCharType="end"/>
        </w:r>
      </w:p>
    </w:sdtContent>
  </w:sdt>
  <w:p w14:paraId="3613828E" w14:textId="77777777" w:rsidR="00204C44" w:rsidRDefault="00204C44">
    <w:pPr>
      <w:pStyle w:val="a7"/>
      <w:spacing w:before="120" w:after="120"/>
      <w:ind w:left="84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83AE" w14:textId="77777777" w:rsidR="00A964D3" w:rsidRDefault="00A964D3">
    <w:pPr>
      <w:pStyle w:val="a7"/>
      <w:ind w:left="84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D5BD" w14:textId="77777777" w:rsidR="006A438D" w:rsidRDefault="006A438D">
      <w:pPr>
        <w:spacing w:line="240" w:lineRule="auto"/>
        <w:ind w:left="843"/>
      </w:pPr>
      <w:r>
        <w:separator/>
      </w:r>
    </w:p>
  </w:footnote>
  <w:footnote w:type="continuationSeparator" w:id="0">
    <w:p w14:paraId="664916EA" w14:textId="77777777" w:rsidR="006A438D" w:rsidRDefault="006A438D">
      <w:pPr>
        <w:spacing w:line="240" w:lineRule="auto"/>
        <w:ind w:left="84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E7D9" w14:textId="77777777" w:rsidR="00A964D3" w:rsidRDefault="00A964D3">
    <w:pPr>
      <w:pStyle w:val="a9"/>
      <w:ind w:left="8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85E2" w14:textId="77777777" w:rsidR="00204C44" w:rsidRDefault="00204C44">
    <w:pPr>
      <w:pStyle w:val="a9"/>
      <w:ind w:left="8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BC20" w14:textId="77777777" w:rsidR="00A964D3" w:rsidRDefault="00A964D3">
    <w:pPr>
      <w:pStyle w:val="a9"/>
      <w:ind w:left="84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1ZTA5MTZkMmY4N2ZjZGY4NmVhYzBiZjg4N2VmYWEifQ=="/>
  </w:docVars>
  <w:rsids>
    <w:rsidRoot w:val="00CC7A54"/>
    <w:rsid w:val="B77C5828"/>
    <w:rsid w:val="BF67B6F1"/>
    <w:rsid w:val="CE117EE0"/>
    <w:rsid w:val="DDEECD9C"/>
    <w:rsid w:val="DFF7B9C3"/>
    <w:rsid w:val="F9FFA217"/>
    <w:rsid w:val="FFFE71AF"/>
    <w:rsid w:val="00011F5A"/>
    <w:rsid w:val="00027521"/>
    <w:rsid w:val="0004044A"/>
    <w:rsid w:val="00051911"/>
    <w:rsid w:val="000909F7"/>
    <w:rsid w:val="00110A69"/>
    <w:rsid w:val="00116807"/>
    <w:rsid w:val="00117B1A"/>
    <w:rsid w:val="0012246E"/>
    <w:rsid w:val="00145129"/>
    <w:rsid w:val="00154598"/>
    <w:rsid w:val="00154CE9"/>
    <w:rsid w:val="00155978"/>
    <w:rsid w:val="00164DAD"/>
    <w:rsid w:val="00165ED2"/>
    <w:rsid w:val="001B13A9"/>
    <w:rsid w:val="001B1EDD"/>
    <w:rsid w:val="001C2D13"/>
    <w:rsid w:val="001C5C77"/>
    <w:rsid w:val="001D18B1"/>
    <w:rsid w:val="001D3588"/>
    <w:rsid w:val="00204C44"/>
    <w:rsid w:val="00204E4A"/>
    <w:rsid w:val="002235A6"/>
    <w:rsid w:val="002345AC"/>
    <w:rsid w:val="002348E6"/>
    <w:rsid w:val="002424DB"/>
    <w:rsid w:val="002636F4"/>
    <w:rsid w:val="002B3941"/>
    <w:rsid w:val="002B59D6"/>
    <w:rsid w:val="002C0E53"/>
    <w:rsid w:val="002C46F4"/>
    <w:rsid w:val="002C599F"/>
    <w:rsid w:val="002C67F8"/>
    <w:rsid w:val="002F721B"/>
    <w:rsid w:val="0032465D"/>
    <w:rsid w:val="003366C7"/>
    <w:rsid w:val="00342CE3"/>
    <w:rsid w:val="00362DCD"/>
    <w:rsid w:val="0038313E"/>
    <w:rsid w:val="00387DC2"/>
    <w:rsid w:val="00392901"/>
    <w:rsid w:val="003A6DF6"/>
    <w:rsid w:val="003D25D8"/>
    <w:rsid w:val="003E4283"/>
    <w:rsid w:val="004055E9"/>
    <w:rsid w:val="00422370"/>
    <w:rsid w:val="00444305"/>
    <w:rsid w:val="00447A40"/>
    <w:rsid w:val="00456A26"/>
    <w:rsid w:val="004660FE"/>
    <w:rsid w:val="004663FC"/>
    <w:rsid w:val="00480513"/>
    <w:rsid w:val="00481C00"/>
    <w:rsid w:val="00497677"/>
    <w:rsid w:val="004A23AA"/>
    <w:rsid w:val="004D57A0"/>
    <w:rsid w:val="004E5412"/>
    <w:rsid w:val="00505A9D"/>
    <w:rsid w:val="00507143"/>
    <w:rsid w:val="0052200C"/>
    <w:rsid w:val="00554B70"/>
    <w:rsid w:val="005878E9"/>
    <w:rsid w:val="005920C5"/>
    <w:rsid w:val="005B005A"/>
    <w:rsid w:val="005B00D8"/>
    <w:rsid w:val="005B5AB4"/>
    <w:rsid w:val="005C4E56"/>
    <w:rsid w:val="005D129F"/>
    <w:rsid w:val="005D2519"/>
    <w:rsid w:val="005D6B15"/>
    <w:rsid w:val="00605889"/>
    <w:rsid w:val="0062291D"/>
    <w:rsid w:val="00653757"/>
    <w:rsid w:val="00656130"/>
    <w:rsid w:val="00676007"/>
    <w:rsid w:val="00687C12"/>
    <w:rsid w:val="006A438D"/>
    <w:rsid w:val="006A61D6"/>
    <w:rsid w:val="006C2259"/>
    <w:rsid w:val="006C5B32"/>
    <w:rsid w:val="006D066E"/>
    <w:rsid w:val="006D45FB"/>
    <w:rsid w:val="006D5499"/>
    <w:rsid w:val="006E18F7"/>
    <w:rsid w:val="007149FE"/>
    <w:rsid w:val="007153B1"/>
    <w:rsid w:val="007219B8"/>
    <w:rsid w:val="00732E7C"/>
    <w:rsid w:val="007C2602"/>
    <w:rsid w:val="007D19D2"/>
    <w:rsid w:val="007D6B0A"/>
    <w:rsid w:val="007E7D5E"/>
    <w:rsid w:val="008019B0"/>
    <w:rsid w:val="008034F6"/>
    <w:rsid w:val="00807DFC"/>
    <w:rsid w:val="008165E1"/>
    <w:rsid w:val="008251C2"/>
    <w:rsid w:val="00825CF9"/>
    <w:rsid w:val="00873C57"/>
    <w:rsid w:val="008748AE"/>
    <w:rsid w:val="008D2736"/>
    <w:rsid w:val="00917CA0"/>
    <w:rsid w:val="00952AF9"/>
    <w:rsid w:val="00965031"/>
    <w:rsid w:val="00965367"/>
    <w:rsid w:val="00970833"/>
    <w:rsid w:val="009C58AF"/>
    <w:rsid w:val="009F21FE"/>
    <w:rsid w:val="009F35F8"/>
    <w:rsid w:val="00A05552"/>
    <w:rsid w:val="00A16D9C"/>
    <w:rsid w:val="00A23F9F"/>
    <w:rsid w:val="00A26E17"/>
    <w:rsid w:val="00A30A4D"/>
    <w:rsid w:val="00A44625"/>
    <w:rsid w:val="00A44C22"/>
    <w:rsid w:val="00A7698F"/>
    <w:rsid w:val="00A964D3"/>
    <w:rsid w:val="00AB338E"/>
    <w:rsid w:val="00AC508A"/>
    <w:rsid w:val="00AD1ACB"/>
    <w:rsid w:val="00AD68E7"/>
    <w:rsid w:val="00AF14D1"/>
    <w:rsid w:val="00B15E0F"/>
    <w:rsid w:val="00B20854"/>
    <w:rsid w:val="00B20E42"/>
    <w:rsid w:val="00B30AF1"/>
    <w:rsid w:val="00B37400"/>
    <w:rsid w:val="00B63861"/>
    <w:rsid w:val="00B71FBB"/>
    <w:rsid w:val="00B745BA"/>
    <w:rsid w:val="00B97399"/>
    <w:rsid w:val="00BA070F"/>
    <w:rsid w:val="00BA31CD"/>
    <w:rsid w:val="00BA4499"/>
    <w:rsid w:val="00BB00D8"/>
    <w:rsid w:val="00BC5F71"/>
    <w:rsid w:val="00BF413D"/>
    <w:rsid w:val="00BF5145"/>
    <w:rsid w:val="00C04709"/>
    <w:rsid w:val="00C11139"/>
    <w:rsid w:val="00C23228"/>
    <w:rsid w:val="00C53895"/>
    <w:rsid w:val="00C709D2"/>
    <w:rsid w:val="00C87ACA"/>
    <w:rsid w:val="00CA1EDF"/>
    <w:rsid w:val="00CA61B9"/>
    <w:rsid w:val="00CC7A54"/>
    <w:rsid w:val="00CE2F00"/>
    <w:rsid w:val="00CF28C1"/>
    <w:rsid w:val="00CF4B12"/>
    <w:rsid w:val="00D07C20"/>
    <w:rsid w:val="00D230A5"/>
    <w:rsid w:val="00D27193"/>
    <w:rsid w:val="00D33BEB"/>
    <w:rsid w:val="00D34EC0"/>
    <w:rsid w:val="00D4502B"/>
    <w:rsid w:val="00D60C4C"/>
    <w:rsid w:val="00D63CD6"/>
    <w:rsid w:val="00DA002C"/>
    <w:rsid w:val="00DA1361"/>
    <w:rsid w:val="00DC3E5A"/>
    <w:rsid w:val="00DD6999"/>
    <w:rsid w:val="00DF56E8"/>
    <w:rsid w:val="00E04E02"/>
    <w:rsid w:val="00E1049D"/>
    <w:rsid w:val="00E213FE"/>
    <w:rsid w:val="00E3461C"/>
    <w:rsid w:val="00E51E8F"/>
    <w:rsid w:val="00E575AD"/>
    <w:rsid w:val="00E97992"/>
    <w:rsid w:val="00EA45A7"/>
    <w:rsid w:val="00EB1109"/>
    <w:rsid w:val="00EE151C"/>
    <w:rsid w:val="00F020AE"/>
    <w:rsid w:val="00F047DE"/>
    <w:rsid w:val="00F22F80"/>
    <w:rsid w:val="00F2749B"/>
    <w:rsid w:val="00F43E70"/>
    <w:rsid w:val="00F543A9"/>
    <w:rsid w:val="00F54B4B"/>
    <w:rsid w:val="00F67B04"/>
    <w:rsid w:val="00F727A0"/>
    <w:rsid w:val="00F96E60"/>
    <w:rsid w:val="00FA396E"/>
    <w:rsid w:val="00FC0E10"/>
    <w:rsid w:val="00FC50CC"/>
    <w:rsid w:val="00FC5C77"/>
    <w:rsid w:val="0A4F27E8"/>
    <w:rsid w:val="0EC5310D"/>
    <w:rsid w:val="13615FAD"/>
    <w:rsid w:val="1DD85CBD"/>
    <w:rsid w:val="1F950557"/>
    <w:rsid w:val="28384E9C"/>
    <w:rsid w:val="34A65790"/>
    <w:rsid w:val="3D3916E1"/>
    <w:rsid w:val="43E450FE"/>
    <w:rsid w:val="45F808DA"/>
    <w:rsid w:val="4AF30725"/>
    <w:rsid w:val="5179284C"/>
    <w:rsid w:val="6E4C0C5C"/>
    <w:rsid w:val="75B2015E"/>
    <w:rsid w:val="79490272"/>
    <w:rsid w:val="7DF7A88B"/>
    <w:rsid w:val="7FA9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D44A8"/>
  <w15:docId w15:val="{9B1497B5-1975-48BB-9B80-A13CC367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exact"/>
      <w:ind w:leftChars="300" w:left="300"/>
      <w:jc w:val="both"/>
    </w:pPr>
    <w:rPr>
      <w:rFonts w:ascii="Calibri" w:hAnsi="Calibri" w:cs="Arial"/>
      <w:b/>
      <w:kern w:val="2"/>
      <w:sz w:val="28"/>
      <w:szCs w:val="22"/>
    </w:rPr>
  </w:style>
  <w:style w:type="paragraph" w:styleId="2">
    <w:name w:val="heading 2"/>
    <w:basedOn w:val="a"/>
    <w:next w:val="a"/>
    <w:link w:val="20"/>
    <w:uiPriority w:val="9"/>
    <w:unhideWhenUsed/>
    <w:qFormat/>
    <w:pPr>
      <w:keepNext/>
      <w:keepLines/>
      <w:spacing w:before="260" w:after="260" w:line="416" w:lineRule="auto"/>
      <w:jc w:val="center"/>
      <w:outlineLvl w:val="1"/>
    </w:pPr>
    <w:rPr>
      <w:rFonts w:asciiTheme="majorHAnsi" w:eastAsiaTheme="majorEastAsia" w:hAnsiTheme="majorHAnsi" w:cstheme="majorBidi"/>
      <w:b w:val="0"/>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val="0"/>
      <w:bCs/>
    </w:rPr>
  </w:style>
  <w:style w:type="character" w:styleId="ad">
    <w:name w:val="Emphasis"/>
    <w:basedOn w:val="a0"/>
    <w:qFormat/>
    <w:rPr>
      <w:i/>
    </w:rPr>
  </w:style>
  <w:style w:type="character" w:styleId="ae">
    <w:name w:val="annotation reference"/>
    <w:basedOn w:val="a0"/>
    <w:uiPriority w:val="99"/>
    <w:semiHidden/>
    <w:unhideWhenUsed/>
    <w:qFormat/>
    <w:rPr>
      <w:sz w:val="21"/>
      <w:szCs w:val="21"/>
    </w:rPr>
  </w:style>
  <w:style w:type="character" w:customStyle="1" w:styleId="a6">
    <w:name w:val="日期 字符"/>
    <w:basedOn w:val="a0"/>
    <w:link w:val="a5"/>
    <w:uiPriority w:val="99"/>
    <w:semiHidden/>
    <w:qFormat/>
    <w:rPr>
      <w:rFonts w:ascii="Calibri" w:hAnsi="Calibri" w:cs="Arial"/>
      <w:kern w:val="2"/>
      <w:sz w:val="21"/>
      <w:szCs w:val="22"/>
    </w:rPr>
  </w:style>
  <w:style w:type="paragraph" w:styleId="af">
    <w:name w:val="List Paragraph"/>
    <w:basedOn w:val="a"/>
    <w:uiPriority w:val="99"/>
    <w:qFormat/>
    <w:pPr>
      <w:ind w:firstLineChars="200" w:firstLine="420"/>
    </w:pPr>
  </w:style>
  <w:style w:type="character" w:customStyle="1" w:styleId="aa">
    <w:name w:val="页眉 字符"/>
    <w:basedOn w:val="a0"/>
    <w:link w:val="a9"/>
    <w:uiPriority w:val="99"/>
    <w:qFormat/>
    <w:rPr>
      <w:rFonts w:ascii="Calibri" w:hAnsi="Calibri" w:cs="Arial"/>
      <w:b/>
      <w:kern w:val="2"/>
      <w:sz w:val="18"/>
      <w:szCs w:val="18"/>
    </w:rPr>
  </w:style>
  <w:style w:type="character" w:customStyle="1" w:styleId="a8">
    <w:name w:val="页脚 字符"/>
    <w:basedOn w:val="a0"/>
    <w:link w:val="a7"/>
    <w:uiPriority w:val="99"/>
    <w:qFormat/>
    <w:rPr>
      <w:rFonts w:ascii="Calibri" w:hAnsi="Calibri" w:cs="Arial"/>
      <w:kern w:val="2"/>
      <w:sz w:val="18"/>
      <w:szCs w:val="18"/>
    </w:rPr>
  </w:style>
  <w:style w:type="paragraph" w:customStyle="1" w:styleId="1">
    <w:name w:val="修订1"/>
    <w:hidden/>
    <w:uiPriority w:val="99"/>
    <w:semiHidden/>
    <w:qFormat/>
    <w:rPr>
      <w:rFonts w:ascii="Calibri" w:hAnsi="Calibri" w:cs="Arial"/>
      <w:kern w:val="2"/>
      <w:sz w:val="21"/>
      <w:szCs w:val="22"/>
    </w:rPr>
  </w:style>
  <w:style w:type="character" w:customStyle="1" w:styleId="a4">
    <w:name w:val="批注文字 字符"/>
    <w:basedOn w:val="a0"/>
    <w:link w:val="a3"/>
    <w:uiPriority w:val="99"/>
    <w:semiHidden/>
    <w:qFormat/>
    <w:rPr>
      <w:rFonts w:ascii="Calibri" w:hAnsi="Calibri" w:cs="Arial"/>
      <w:kern w:val="2"/>
      <w:sz w:val="21"/>
      <w:szCs w:val="22"/>
    </w:rPr>
  </w:style>
  <w:style w:type="character" w:customStyle="1" w:styleId="ac">
    <w:name w:val="批注主题 字符"/>
    <w:basedOn w:val="a4"/>
    <w:link w:val="ab"/>
    <w:uiPriority w:val="99"/>
    <w:semiHidden/>
    <w:qFormat/>
    <w:rPr>
      <w:rFonts w:ascii="Calibri" w:hAnsi="Calibri" w:cs="Arial"/>
      <w:b/>
      <w:bCs/>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Cs/>
      <w:kern w:val="2"/>
      <w:sz w:val="32"/>
      <w:szCs w:val="32"/>
    </w:rPr>
  </w:style>
  <w:style w:type="paragraph" w:customStyle="1" w:styleId="21">
    <w:name w:val="修订2"/>
    <w:hidden/>
    <w:uiPriority w:val="99"/>
    <w:semiHidden/>
    <w:qFormat/>
    <w:rPr>
      <w:rFonts w:ascii="Calibri" w:hAnsi="Calibri" w:cs="Arial"/>
      <w:b/>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EML-AL00</dc:creator>
  <cp:lastModifiedBy>wen w</cp:lastModifiedBy>
  <cp:revision>3</cp:revision>
  <cp:lastPrinted>2022-11-02T07:52:00Z</cp:lastPrinted>
  <dcterms:created xsi:type="dcterms:W3CDTF">2023-04-13T07:20:00Z</dcterms:created>
  <dcterms:modified xsi:type="dcterms:W3CDTF">2023-04-13T09:09:00Z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397D659AB7D045349ADA5A17B5031ED6</vt:lpwstr>
  </property>
  <property fmtid="{D5CDD505-2E9C-101B-9397-08002B2CF9AE}" pid="3" name="KSOProductBuildVer">
    <vt:lpwstr>2052-4.6.1.7467</vt:lpwstr>
  </property>
</Properties>
</file>